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FE" w:rsidRDefault="00927FFE" w:rsidP="004F6A34">
      <w:pPr>
        <w:jc w:val="right"/>
        <w:rPr>
          <w:rFonts w:ascii="Arial" w:hAnsi="Arial" w:cs="Arial"/>
          <w:b/>
          <w:sz w:val="19"/>
          <w:szCs w:val="19"/>
        </w:rPr>
      </w:pPr>
    </w:p>
    <w:p w:rsidR="006C4F94" w:rsidRPr="00952F5C" w:rsidRDefault="00927FFE" w:rsidP="00BE0F19">
      <w:pPr>
        <w:jc w:val="right"/>
        <w:rPr>
          <w:rFonts w:asciiTheme="majorBidi" w:hAnsiTheme="majorBidi" w:cstheme="majorBidi"/>
          <w:bCs/>
          <w:sz w:val="19"/>
          <w:szCs w:val="19"/>
          <w:lang w:val="en-IN"/>
        </w:rPr>
      </w:pPr>
      <w:r w:rsidRPr="00952F5C">
        <w:rPr>
          <w:rFonts w:asciiTheme="majorBidi" w:hAnsiTheme="majorBidi" w:cstheme="majorBidi"/>
          <w:bCs/>
          <w:sz w:val="19"/>
          <w:szCs w:val="19"/>
          <w:cs/>
          <w:lang w:bidi="mr-IN"/>
        </w:rPr>
        <w:t>शाश्वत विकासासाठी ऊर्जा आणि पर्यावरणावरील राष्ट्रीय परिषदेची कार्यवाही</w:t>
      </w:r>
      <w:r w:rsidR="00385687" w:rsidRPr="00952F5C">
        <w:rPr>
          <w:rFonts w:asciiTheme="majorBidi" w:hAnsiTheme="majorBidi" w:cstheme="majorBidi"/>
          <w:bCs/>
          <w:sz w:val="19"/>
          <w:szCs w:val="19"/>
        </w:rPr>
        <w:t xml:space="preserve"> </w:t>
      </w:r>
      <w:bookmarkStart w:id="0" w:name="_Hlk168476874"/>
      <w:r w:rsidRPr="00952F5C">
        <w:rPr>
          <w:rFonts w:asciiTheme="majorBidi" w:hAnsiTheme="majorBidi" w:cstheme="majorBidi"/>
          <w:bCs/>
          <w:sz w:val="19"/>
          <w:szCs w:val="19"/>
          <w:cs/>
          <w:lang w:bidi="mr-IN"/>
        </w:rPr>
        <w:t>(एन.सी.ई.ई.एस.डी.-२०२</w:t>
      </w:r>
      <w:r w:rsidR="00252193" w:rsidRPr="00952F5C">
        <w:rPr>
          <w:rFonts w:asciiTheme="majorBidi" w:hAnsiTheme="majorBidi" w:cstheme="majorBidi"/>
          <w:bCs/>
          <w:sz w:val="19"/>
          <w:szCs w:val="19"/>
          <w:cs/>
          <w:lang w:bidi="mr-IN"/>
        </w:rPr>
        <w:t>४</w:t>
      </w:r>
      <w:bookmarkEnd w:id="0"/>
      <w:r w:rsidRPr="00952F5C">
        <w:rPr>
          <w:rFonts w:asciiTheme="majorBidi" w:hAnsiTheme="majorBidi" w:cstheme="majorBidi"/>
          <w:bCs/>
          <w:sz w:val="19"/>
          <w:szCs w:val="19"/>
          <w:cs/>
          <w:lang w:bidi="mr-IN"/>
        </w:rPr>
        <w:t>)</w:t>
      </w:r>
    </w:p>
    <w:p w:rsidR="00252193" w:rsidRPr="00952F5C" w:rsidRDefault="00BE0F19" w:rsidP="00252193">
      <w:pPr>
        <w:jc w:val="right"/>
        <w:rPr>
          <w:rFonts w:asciiTheme="majorBidi" w:hAnsiTheme="majorBidi" w:cstheme="majorBidi"/>
          <w:bCs/>
          <w:lang w:bidi="mr-IN"/>
        </w:rPr>
      </w:pPr>
      <w:r>
        <w:rPr>
          <w:rFonts w:asciiTheme="majorBidi" w:hAnsiTheme="majorBidi" w:cstheme="majorBidi" w:hint="cs"/>
          <w:bCs/>
          <w:cs/>
          <w:lang w:bidi="mr-IN"/>
        </w:rPr>
        <w:t>ऑगस्ट २०</w:t>
      </w:r>
      <w:r w:rsidR="00252193" w:rsidRPr="00952F5C">
        <w:rPr>
          <w:rFonts w:asciiTheme="majorBidi" w:hAnsiTheme="majorBidi" w:cstheme="majorBidi"/>
          <w:bCs/>
          <w:cs/>
          <w:lang w:bidi="mr-IN"/>
        </w:rPr>
        <w:t>-</w:t>
      </w:r>
      <w:r>
        <w:rPr>
          <w:rFonts w:asciiTheme="majorBidi" w:hAnsiTheme="majorBidi" w:cstheme="majorBidi" w:hint="cs"/>
          <w:bCs/>
          <w:cs/>
          <w:lang w:bidi="mr-IN"/>
        </w:rPr>
        <w:t>२१</w:t>
      </w:r>
      <w:r w:rsidR="00252193" w:rsidRPr="00952F5C">
        <w:rPr>
          <w:rFonts w:asciiTheme="majorBidi" w:hAnsiTheme="majorBidi" w:cstheme="majorBidi"/>
          <w:bCs/>
          <w:cs/>
          <w:lang w:bidi="mr-IN"/>
        </w:rPr>
        <w:t>, २०२४</w:t>
      </w:r>
      <w:r w:rsidR="006C4F94" w:rsidRPr="00952F5C">
        <w:rPr>
          <w:rFonts w:asciiTheme="majorBidi" w:hAnsiTheme="majorBidi" w:cstheme="majorBidi"/>
          <w:bCs/>
        </w:rPr>
        <w:t xml:space="preserve">, </w:t>
      </w:r>
      <w:r w:rsidR="00252193" w:rsidRPr="00952F5C">
        <w:rPr>
          <w:rFonts w:asciiTheme="majorBidi" w:hAnsiTheme="majorBidi" w:cstheme="majorBidi"/>
          <w:bCs/>
          <w:cs/>
          <w:lang w:bidi="mr-IN"/>
        </w:rPr>
        <w:t xml:space="preserve">शासकीय अभियांत्रिकी व संशोधन महाविद्यालय अवसरी खुर्द), </w:t>
      </w:r>
    </w:p>
    <w:p w:rsidR="006C4F94" w:rsidRPr="00952F5C" w:rsidRDefault="00252193" w:rsidP="00252193">
      <w:pPr>
        <w:jc w:val="right"/>
        <w:rPr>
          <w:rFonts w:asciiTheme="majorBidi" w:hAnsiTheme="majorBidi" w:cstheme="majorBidi"/>
        </w:rPr>
      </w:pPr>
      <w:r w:rsidRPr="00952F5C">
        <w:rPr>
          <w:rFonts w:asciiTheme="majorBidi" w:hAnsiTheme="majorBidi" w:cstheme="majorBidi"/>
          <w:bCs/>
          <w:cs/>
          <w:lang w:bidi="mr-IN"/>
        </w:rPr>
        <w:t xml:space="preserve">ता. आंबेगाव, जि.पुणे, महाराष्ट्र राज्य, भारत </w:t>
      </w:r>
    </w:p>
    <w:p w:rsidR="006C4F94" w:rsidRPr="00952F5C" w:rsidRDefault="00252193" w:rsidP="00B852A0">
      <w:pPr>
        <w:spacing w:before="480" w:line="36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 w:rsidRPr="00952F5C">
        <w:rPr>
          <w:rFonts w:asciiTheme="majorBidi" w:hAnsiTheme="majorBidi" w:cstheme="majorBidi"/>
          <w:bCs/>
          <w:sz w:val="28"/>
          <w:szCs w:val="28"/>
          <w:cs/>
          <w:lang w:bidi="mr-IN"/>
        </w:rPr>
        <w:t>एन.सी.ई.ई.एस.डी.-२०२४</w:t>
      </w:r>
      <w:r w:rsidR="00D22A11" w:rsidRPr="00952F5C">
        <w:rPr>
          <w:rFonts w:asciiTheme="majorBidi" w:hAnsiTheme="majorBidi" w:cstheme="majorBidi"/>
          <w:bCs/>
          <w:sz w:val="28"/>
          <w:szCs w:val="28"/>
        </w:rPr>
        <w:t>-</w:t>
      </w:r>
      <w:r w:rsidR="00D22A11" w:rsidRPr="00952F5C">
        <w:rPr>
          <w:rFonts w:asciiTheme="majorBidi" w:hAnsiTheme="majorBidi" w:cstheme="majorBidi"/>
          <w:b/>
          <w:sz w:val="28"/>
          <w:szCs w:val="28"/>
        </w:rPr>
        <w:t>XXX</w:t>
      </w:r>
    </w:p>
    <w:p w:rsidR="008B61D2" w:rsidRPr="004F6A34" w:rsidRDefault="008B61D2" w:rsidP="00B852A0">
      <w:pPr>
        <w:spacing w:before="360" w:line="360" w:lineRule="auto"/>
        <w:sectPr w:rsidR="008B61D2" w:rsidRPr="004F6A34">
          <w:footerReference w:type="default" r:id="rId8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:rsidR="008B61D2" w:rsidRPr="00102F15" w:rsidRDefault="004318AA" w:rsidP="006D7AF1">
      <w:pPr>
        <w:spacing w:before="240" w:line="360" w:lineRule="auto"/>
        <w:jc w:val="center"/>
        <w:rPr>
          <w:rFonts w:ascii="Arial Black" w:hAnsi="Arial Black" w:cs="Arial"/>
          <w:b/>
          <w:sz w:val="22"/>
          <w:szCs w:val="22"/>
        </w:rPr>
      </w:pPr>
      <w:r w:rsidRPr="00952F5C">
        <w:rPr>
          <w:rFonts w:asciiTheme="majorBidi" w:hAnsiTheme="majorBidi" w:cstheme="majorBidi"/>
          <w:bCs/>
          <w:sz w:val="22"/>
          <w:szCs w:val="22"/>
          <w:cs/>
          <w:lang w:bidi="mr-IN"/>
        </w:rPr>
        <w:t>येथे शीर्षक लिहा:</w:t>
      </w:r>
      <w:r w:rsidR="00E93777" w:rsidRPr="00952F5C">
        <w:rPr>
          <w:rFonts w:asciiTheme="majorBidi" w:hAnsiTheme="majorBidi" w:cstheme="majorBidi"/>
          <w:bCs/>
          <w:sz w:val="22"/>
          <w:szCs w:val="22"/>
          <w:cs/>
          <w:lang w:bidi="mr-IN"/>
        </w:rPr>
        <w:t xml:space="preserve"> कोलन (</w:t>
      </w:r>
      <w:r w:rsidR="00E93777" w:rsidRPr="00952F5C">
        <w:rPr>
          <w:rFonts w:asciiTheme="majorBidi" w:hAnsiTheme="majorBidi" w:cstheme="majorBidi"/>
          <w:bCs/>
          <w:sz w:val="22"/>
          <w:szCs w:val="22"/>
          <w:lang w:bidi="mr-IN"/>
        </w:rPr>
        <w:t>COLON</w:t>
      </w:r>
      <w:r w:rsidR="00E93777" w:rsidRPr="00952F5C">
        <w:rPr>
          <w:rFonts w:asciiTheme="majorBidi" w:hAnsiTheme="majorBidi" w:cstheme="majorBidi"/>
          <w:bCs/>
          <w:sz w:val="22"/>
          <w:szCs w:val="22"/>
          <w:cs/>
          <w:lang w:bidi="mr-IN"/>
        </w:rPr>
        <w:t>) नंतर उपशिर्षक लिहा</w:t>
      </w:r>
      <w:r w:rsidR="0014064C" w:rsidRPr="00102F15">
        <w:rPr>
          <w:rFonts w:ascii="Arial Black" w:hAnsi="Arial Black" w:cs="Arial"/>
          <w:b/>
          <w:sz w:val="22"/>
          <w:szCs w:val="22"/>
        </w:rPr>
        <w:t xml:space="preserve"> </w:t>
      </w:r>
      <w:r w:rsidR="00E93777" w:rsidRPr="00E93777">
        <w:rPr>
          <w:rFonts w:ascii="Nirmala UI" w:hAnsi="Nirmala UI" w:cs="Nirmala UI"/>
          <w:bCs/>
          <w:sz w:val="22"/>
          <w:szCs w:val="22"/>
          <w:cs/>
          <w:lang w:bidi="mr-IN"/>
        </w:rPr>
        <w:t>(</w:t>
      </w:r>
      <w:r w:rsidR="00952F5C">
        <w:rPr>
          <w:rFonts w:ascii="Arial Black" w:hAnsi="Arial Black" w:cs="Arial"/>
          <w:b/>
          <w:sz w:val="22"/>
          <w:szCs w:val="22"/>
        </w:rPr>
        <w:t>Mangal Headings</w:t>
      </w:r>
      <w:r w:rsidR="00E93777" w:rsidRPr="00102F15">
        <w:rPr>
          <w:rFonts w:ascii="Arial Black" w:hAnsi="Arial Black" w:cs="Arial"/>
          <w:b/>
          <w:sz w:val="22"/>
          <w:szCs w:val="22"/>
        </w:rPr>
        <w:t xml:space="preserve"> 11</w:t>
      </w:r>
      <w:r w:rsidR="00E93777" w:rsidRPr="00102F15">
        <w:rPr>
          <w:rFonts w:ascii="Arial Black" w:hAnsi="Arial Black" w:cs="Arial"/>
          <w:b/>
          <w:sz w:val="22"/>
          <w:szCs w:val="22"/>
        </w:rPr>
        <w:t xml:space="preserve"> </w:t>
      </w:r>
      <w:r w:rsidR="00E93777">
        <w:rPr>
          <w:rFonts w:ascii="Arial Black" w:hAnsi="Arial Black" w:cstheme="minorBidi" w:hint="cs"/>
          <w:b/>
          <w:sz w:val="22"/>
          <w:cs/>
          <w:lang w:bidi="mr-IN"/>
        </w:rPr>
        <w:t xml:space="preserve"> </w:t>
      </w:r>
      <w:r w:rsidR="00E93777" w:rsidRPr="00E93777">
        <w:rPr>
          <w:rFonts w:ascii="Nirmala UI" w:hAnsi="Nirmala UI" w:cs="Nirmala UI"/>
          <w:b/>
          <w:sz w:val="22"/>
          <w:szCs w:val="22"/>
          <w:cs/>
          <w:lang w:bidi="mr-IN"/>
        </w:rPr>
        <w:t>हा</w:t>
      </w:r>
      <w:r w:rsidR="00E93777">
        <w:rPr>
          <w:rFonts w:ascii="Arial Black" w:hAnsi="Arial Black" w:cstheme="minorBidi" w:hint="cs"/>
          <w:b/>
          <w:sz w:val="22"/>
          <w:cs/>
          <w:lang w:bidi="mr-IN"/>
        </w:rPr>
        <w:t xml:space="preserve"> </w:t>
      </w:r>
      <w:r w:rsidR="00E93777">
        <w:rPr>
          <w:rFonts w:ascii="Arial Black" w:hAnsi="Arial Black" w:cstheme="minorBidi"/>
          <w:b/>
          <w:sz w:val="22"/>
          <w:lang w:bidi="mr-IN"/>
        </w:rPr>
        <w:t xml:space="preserve">FOND </w:t>
      </w:r>
      <w:r w:rsidR="00E93777" w:rsidRPr="00E93777">
        <w:rPr>
          <w:rFonts w:ascii="Nirmala UI" w:hAnsi="Nirmala UI" w:cs="Nirmala UI"/>
          <w:b/>
          <w:sz w:val="22"/>
          <w:szCs w:val="22"/>
          <w:cs/>
          <w:lang w:bidi="mr-IN"/>
        </w:rPr>
        <w:t>निवडा)</w:t>
      </w:r>
      <w:r w:rsidR="00E93777">
        <w:rPr>
          <w:rFonts w:ascii="Arial Black" w:hAnsi="Arial Black" w:cstheme="minorBidi" w:hint="cs"/>
          <w:b/>
          <w:sz w:val="22"/>
          <w:cs/>
          <w:lang w:bidi="mr-IN"/>
        </w:rPr>
        <w:t xml:space="preserve"> </w:t>
      </w:r>
      <w:r w:rsidR="0012344E" w:rsidRPr="00102F15">
        <w:rPr>
          <w:rFonts w:ascii="Arial Black" w:hAnsi="Arial Black" w:cs="Arial"/>
          <w:b/>
          <w:sz w:val="22"/>
          <w:szCs w:val="22"/>
        </w:rPr>
        <w:t xml:space="preserve">(USE </w:t>
      </w:r>
      <w:r w:rsidR="00952F5C">
        <w:rPr>
          <w:rFonts w:ascii="Arial Black" w:hAnsi="Arial Black" w:cs="Arial"/>
          <w:b/>
          <w:sz w:val="22"/>
          <w:szCs w:val="22"/>
        </w:rPr>
        <w:t>Mangal Headings</w:t>
      </w:r>
      <w:r w:rsidR="00952F5C" w:rsidRPr="00102F15">
        <w:rPr>
          <w:rFonts w:ascii="Arial Black" w:hAnsi="Arial Black" w:cs="Arial"/>
          <w:b/>
          <w:sz w:val="22"/>
          <w:szCs w:val="22"/>
        </w:rPr>
        <w:t xml:space="preserve"> </w:t>
      </w:r>
      <w:r w:rsidR="0012344E" w:rsidRPr="00102F15">
        <w:rPr>
          <w:rFonts w:ascii="Arial Black" w:hAnsi="Arial Black" w:cs="Arial"/>
          <w:b/>
          <w:sz w:val="22"/>
          <w:szCs w:val="22"/>
        </w:rPr>
        <w:t>11</w:t>
      </w:r>
      <w:r w:rsidR="0014064C" w:rsidRPr="00102F15">
        <w:rPr>
          <w:rFonts w:ascii="Arial Black" w:hAnsi="Arial Black" w:cs="Arial"/>
          <w:b/>
          <w:sz w:val="22"/>
          <w:szCs w:val="22"/>
        </w:rPr>
        <w:t>)</w:t>
      </w:r>
    </w:p>
    <w:p w:rsidR="00694BC8" w:rsidRDefault="00694BC8" w:rsidP="006D7AF1">
      <w:pPr>
        <w:jc w:val="center"/>
        <w:rPr>
          <w:rFonts w:ascii="Arial" w:hAnsi="Arial" w:cs="Arial"/>
          <w:b/>
          <w:bCs/>
          <w:color w:val="000000"/>
        </w:rPr>
      </w:pPr>
    </w:p>
    <w:p w:rsidR="00CC7B13" w:rsidRPr="00881CAF" w:rsidRDefault="005C5CE3" w:rsidP="006D7AF1">
      <w:pPr>
        <w:jc w:val="center"/>
        <w:rPr>
          <w:rFonts w:ascii="Arial" w:hAnsi="Arial" w:cs="Arial"/>
          <w:b/>
          <w:color w:val="000000"/>
        </w:rPr>
      </w:pPr>
      <w:r w:rsidRPr="006D52C4">
        <w:rPr>
          <w:rFonts w:asciiTheme="minorBidi" w:hAnsiTheme="minorBidi" w:cstheme="minorBidi"/>
          <w:b/>
          <w:bCs/>
          <w:color w:val="000000"/>
          <w:cs/>
          <w:lang w:bidi="mr-IN"/>
        </w:rPr>
        <w:t>सी. एम. सेवतकर</w:t>
      </w:r>
      <w:r w:rsidRPr="006D52C4">
        <w:rPr>
          <w:rFonts w:asciiTheme="minorBidi" w:hAnsiTheme="minorBidi" w:cstheme="minorBidi"/>
          <w:b/>
          <w:bCs/>
          <w:color w:val="000000"/>
          <w:vertAlign w:val="superscript"/>
          <w:cs/>
          <w:lang w:bidi="mr-IN"/>
        </w:rPr>
        <w:t>१</w:t>
      </w:r>
      <w:r w:rsidRPr="006D52C4">
        <w:rPr>
          <w:rFonts w:asciiTheme="minorBidi" w:hAnsiTheme="minorBidi" w:cstheme="minorBidi"/>
          <w:b/>
          <w:bCs/>
          <w:color w:val="000000"/>
          <w:cs/>
          <w:lang w:bidi="mr-IN"/>
        </w:rPr>
        <w:t>, एम. बी. चौधरी</w:t>
      </w:r>
      <w:r w:rsidRPr="006D52C4">
        <w:rPr>
          <w:rFonts w:asciiTheme="minorBidi" w:hAnsiTheme="minorBidi" w:cstheme="minorBidi"/>
          <w:b/>
          <w:bCs/>
          <w:color w:val="000000"/>
          <w:vertAlign w:val="superscript"/>
          <w:cs/>
          <w:lang w:bidi="mr-IN"/>
        </w:rPr>
        <w:t>२ *</w:t>
      </w:r>
      <w:r w:rsidRPr="006D52C4">
        <w:rPr>
          <w:rFonts w:asciiTheme="minorBidi" w:hAnsiTheme="minorBidi" w:cstheme="minorBidi"/>
          <w:b/>
          <w:bCs/>
          <w:color w:val="000000"/>
          <w:cs/>
          <w:lang w:bidi="mr-IN"/>
        </w:rPr>
        <w:t>,</w:t>
      </w:r>
      <w:r w:rsidR="00BE0F19">
        <w:rPr>
          <w:rFonts w:asciiTheme="minorBidi" w:hAnsiTheme="minorBidi" w:cstheme="minorBidi" w:hint="cs"/>
          <w:b/>
          <w:bCs/>
          <w:color w:val="000000"/>
          <w:cs/>
          <w:lang w:bidi="mr-IN"/>
        </w:rPr>
        <w:t xml:space="preserve"> </w:t>
      </w:r>
      <w:r w:rsidRPr="006D52C4">
        <w:rPr>
          <w:rFonts w:asciiTheme="minorBidi" w:hAnsiTheme="minorBidi" w:cstheme="minorBidi"/>
          <w:b/>
          <w:bCs/>
          <w:color w:val="000000"/>
          <w:cs/>
          <w:lang w:bidi="mr-IN"/>
        </w:rPr>
        <w:t>व्ही. के. हरीभक्त</w:t>
      </w:r>
      <w:r w:rsidRPr="006D52C4">
        <w:rPr>
          <w:rFonts w:asciiTheme="minorBidi" w:hAnsiTheme="minorBidi" w:cstheme="minorBidi"/>
          <w:b/>
          <w:bCs/>
          <w:color w:val="000000"/>
          <w:vertAlign w:val="superscript"/>
          <w:cs/>
          <w:lang w:bidi="mr-IN"/>
        </w:rPr>
        <w:t>३</w:t>
      </w:r>
      <w:r w:rsidRPr="006D52C4">
        <w:rPr>
          <w:rFonts w:asciiTheme="minorBidi" w:hAnsiTheme="minorBidi" w:cstheme="minorBidi"/>
          <w:b/>
          <w:bCs/>
          <w:color w:val="000000"/>
          <w:cs/>
          <w:lang w:bidi="mr-IN"/>
        </w:rPr>
        <w:t>, आणि</w:t>
      </w:r>
      <w:r w:rsidR="00CC7B13" w:rsidRPr="006D52C4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6D52C4">
        <w:rPr>
          <w:rFonts w:asciiTheme="minorBidi" w:hAnsiTheme="minorBidi" w:cstheme="minorBidi"/>
          <w:b/>
          <w:bCs/>
          <w:color w:val="000000"/>
          <w:cs/>
          <w:lang w:bidi="mr-IN"/>
        </w:rPr>
        <w:t>आर. के. पाटील</w:t>
      </w:r>
      <w:r w:rsidRPr="006D52C4">
        <w:rPr>
          <w:rFonts w:asciiTheme="minorBidi" w:hAnsiTheme="minorBidi" w:cstheme="minorBidi"/>
          <w:b/>
          <w:bCs/>
          <w:color w:val="000000"/>
          <w:vertAlign w:val="superscript"/>
          <w:cs/>
          <w:lang w:bidi="mr-IN"/>
        </w:rPr>
        <w:t>१</w:t>
      </w:r>
      <w:r w:rsidR="00CC7B13">
        <w:rPr>
          <w:rFonts w:ascii="Arial" w:hAnsi="Arial" w:cs="Arial"/>
          <w:b/>
          <w:bCs/>
          <w:color w:val="000000"/>
          <w:vertAlign w:val="superscript"/>
        </w:rPr>
        <w:t xml:space="preserve"> </w:t>
      </w:r>
      <w:r w:rsidR="00CC7B13" w:rsidRPr="00CC7B13">
        <w:rPr>
          <w:rFonts w:ascii="Arial" w:hAnsi="Arial" w:cs="Arial"/>
          <w:b/>
        </w:rPr>
        <w:t>(10 Poin</w:t>
      </w:r>
      <w:r w:rsidR="006D52C4">
        <w:rPr>
          <w:rFonts w:ascii="Arial" w:hAnsi="Arial" w:cs="Arial"/>
          <w:b/>
        </w:rPr>
        <w:t xml:space="preserve">t </w:t>
      </w:r>
      <w:bookmarkStart w:id="1" w:name="_Hlk168479701"/>
      <w:r w:rsidR="006D52C4">
        <w:rPr>
          <w:rFonts w:ascii="Arial" w:hAnsi="Arial" w:cs="Arial"/>
          <w:b/>
        </w:rPr>
        <w:t>Mangal</w:t>
      </w:r>
      <w:bookmarkEnd w:id="1"/>
      <w:r w:rsidR="00CC7B13" w:rsidRPr="00CC7B13">
        <w:rPr>
          <w:rFonts w:ascii="Arial" w:hAnsi="Arial" w:cs="Arial"/>
          <w:b/>
        </w:rPr>
        <w:t>, bold)</w:t>
      </w:r>
    </w:p>
    <w:p w:rsidR="00CC7B13" w:rsidRPr="00881CAF" w:rsidRDefault="00CC7B13" w:rsidP="006D7AF1">
      <w:pPr>
        <w:jc w:val="center"/>
        <w:rPr>
          <w:rFonts w:ascii="Arial" w:hAnsi="Arial" w:cs="Arial"/>
          <w:color w:val="000000"/>
        </w:rPr>
      </w:pPr>
    </w:p>
    <w:p w:rsidR="00CC7B13" w:rsidRPr="001773CC" w:rsidRDefault="001773CC" w:rsidP="001773CC">
      <w:pPr>
        <w:pStyle w:val="ListParagraph"/>
        <w:ind w:left="510"/>
        <w:rPr>
          <w:rFonts w:ascii="Arial" w:hAnsi="Arial" w:cs="Arial"/>
        </w:rPr>
      </w:pPr>
      <w:r w:rsidRPr="006D52C4">
        <w:rPr>
          <w:rFonts w:asciiTheme="minorBidi" w:hAnsiTheme="minorBidi" w:cstheme="minorBidi"/>
          <w:vertAlign w:val="superscript"/>
          <w:cs/>
          <w:lang w:bidi="mr-IN"/>
        </w:rPr>
        <w:t>१</w:t>
      </w:r>
      <w:r w:rsidR="005E1479" w:rsidRPr="006D52C4">
        <w:rPr>
          <w:rFonts w:asciiTheme="minorBidi" w:hAnsiTheme="minorBidi" w:cstheme="minorBidi"/>
          <w:vertAlign w:val="superscript"/>
          <w:cs/>
          <w:lang w:bidi="mr-IN"/>
        </w:rPr>
        <w:t xml:space="preserve"> </w:t>
      </w:r>
      <w:r w:rsidR="005E1479" w:rsidRPr="006D52C4">
        <w:rPr>
          <w:rFonts w:asciiTheme="minorBidi" w:hAnsiTheme="minorBidi" w:cstheme="minorBidi"/>
          <w:cs/>
          <w:lang w:bidi="mr-IN"/>
        </w:rPr>
        <w:t>यंत्र अभियांत्रिकी विभाग, शा.अभि.वसं.महा.अ.,पुणे-४१२४०५, महा.रा., भारत</w:t>
      </w:r>
      <w:r w:rsidR="005E1479" w:rsidRPr="001773CC">
        <w:rPr>
          <w:rFonts w:ascii="Nirmala UI" w:hAnsi="Nirmala UI" w:cs="Nirmala UI"/>
          <w:cs/>
          <w:lang w:bidi="mr-IN"/>
        </w:rPr>
        <w:t xml:space="preserve"> </w:t>
      </w:r>
      <w:r w:rsidR="00CC7B13" w:rsidRPr="001773CC">
        <w:rPr>
          <w:rFonts w:ascii="Arial" w:hAnsi="Arial" w:cs="Arial"/>
        </w:rPr>
        <w:t xml:space="preserve">(10 Point </w:t>
      </w:r>
      <w:bookmarkStart w:id="2" w:name="_Hlk168479723"/>
      <w:r w:rsidR="006D52C4" w:rsidRPr="006D52C4">
        <w:rPr>
          <w:rFonts w:ascii="Arial" w:hAnsi="Arial" w:cs="Arial"/>
          <w:bCs/>
        </w:rPr>
        <w:t>Mangal</w:t>
      </w:r>
      <w:bookmarkEnd w:id="2"/>
      <w:r w:rsidR="00CC7B13" w:rsidRPr="001773CC">
        <w:rPr>
          <w:rFonts w:ascii="Arial" w:hAnsi="Arial" w:cs="Arial"/>
        </w:rPr>
        <w:t xml:space="preserve">, </w:t>
      </w:r>
      <w:proofErr w:type="spellStart"/>
      <w:r w:rsidR="00CC7B13" w:rsidRPr="001773CC">
        <w:rPr>
          <w:rFonts w:ascii="Arial" w:hAnsi="Arial" w:cs="Arial"/>
        </w:rPr>
        <w:t>unbold</w:t>
      </w:r>
      <w:proofErr w:type="spellEnd"/>
      <w:r w:rsidR="00CC7B13" w:rsidRPr="001773CC">
        <w:rPr>
          <w:rFonts w:ascii="Arial" w:hAnsi="Arial" w:cs="Arial"/>
        </w:rPr>
        <w:t>)</w:t>
      </w:r>
    </w:p>
    <w:p w:rsidR="006D52C4" w:rsidRDefault="001773CC" w:rsidP="006D52C4">
      <w:pPr>
        <w:pStyle w:val="ListParagraph"/>
        <w:rPr>
          <w:rFonts w:ascii="Arial" w:hAnsi="Arial" w:cs="Arial"/>
        </w:rPr>
      </w:pPr>
      <w:r w:rsidRPr="006D52C4">
        <w:rPr>
          <w:rFonts w:asciiTheme="minorBidi" w:hAnsiTheme="minorBidi" w:cstheme="minorBidi"/>
          <w:vertAlign w:val="superscript"/>
          <w:cs/>
          <w:lang w:bidi="mr-IN"/>
        </w:rPr>
        <w:t>२</w:t>
      </w:r>
      <w:r w:rsidRPr="006D52C4">
        <w:rPr>
          <w:rFonts w:asciiTheme="minorBidi" w:hAnsiTheme="minorBidi" w:cstheme="minorBidi"/>
          <w:cs/>
          <w:lang w:bidi="mr-IN"/>
        </w:rPr>
        <w:t xml:space="preserve"> </w:t>
      </w:r>
      <w:r w:rsidR="005E1479" w:rsidRPr="006D52C4">
        <w:rPr>
          <w:rFonts w:asciiTheme="minorBidi" w:hAnsiTheme="minorBidi" w:cstheme="minorBidi"/>
          <w:cs/>
          <w:lang w:bidi="mr-IN"/>
        </w:rPr>
        <w:t>यंत्र अभियांत्रिकी विभाग</w:t>
      </w:r>
      <w:r w:rsidR="00CC7B13" w:rsidRPr="006D52C4">
        <w:rPr>
          <w:rFonts w:asciiTheme="minorBidi" w:hAnsiTheme="minorBidi" w:cstheme="minorBidi"/>
        </w:rPr>
        <w:t xml:space="preserve">, </w:t>
      </w:r>
      <w:r w:rsidR="005E1479" w:rsidRPr="006D52C4">
        <w:rPr>
          <w:rFonts w:asciiTheme="minorBidi" w:hAnsiTheme="minorBidi" w:cstheme="minorBidi"/>
          <w:cs/>
          <w:lang w:bidi="mr-IN"/>
        </w:rPr>
        <w:t xml:space="preserve">व्ही.आई.टी., पुणे-४११०२५, </w:t>
      </w:r>
      <w:r w:rsidR="005E1479" w:rsidRPr="006D52C4">
        <w:rPr>
          <w:rFonts w:asciiTheme="minorBidi" w:hAnsiTheme="minorBidi" w:cstheme="minorBidi"/>
          <w:cs/>
          <w:lang w:bidi="mr-IN"/>
        </w:rPr>
        <w:t>महा.रा., भारत</w:t>
      </w:r>
      <w:r w:rsidR="005E1479" w:rsidRPr="001773CC">
        <w:rPr>
          <w:rFonts w:ascii="Nirmala UI" w:hAnsi="Nirmala UI" w:cs="Nirmala UI"/>
          <w:cs/>
          <w:lang w:bidi="mr-IN"/>
        </w:rPr>
        <w:t xml:space="preserve"> </w:t>
      </w:r>
      <w:r w:rsidR="00CC7B13" w:rsidRPr="001773CC">
        <w:rPr>
          <w:rFonts w:ascii="Arial" w:hAnsi="Arial" w:cs="Arial"/>
        </w:rPr>
        <w:t xml:space="preserve">(10 Point </w:t>
      </w:r>
      <w:r w:rsidR="006D52C4" w:rsidRPr="006D52C4">
        <w:rPr>
          <w:rFonts w:ascii="Arial" w:hAnsi="Arial" w:cs="Arial"/>
          <w:bCs/>
        </w:rPr>
        <w:t>Mangal</w:t>
      </w:r>
      <w:r w:rsidR="00CC7B13" w:rsidRPr="001773CC">
        <w:rPr>
          <w:rFonts w:ascii="Arial" w:hAnsi="Arial" w:cs="Arial"/>
        </w:rPr>
        <w:t xml:space="preserve">, </w:t>
      </w:r>
      <w:proofErr w:type="spellStart"/>
      <w:r w:rsidR="00CC7B13" w:rsidRPr="001773CC">
        <w:rPr>
          <w:rFonts w:ascii="Arial" w:hAnsi="Arial" w:cs="Arial"/>
        </w:rPr>
        <w:t>unbold</w:t>
      </w:r>
      <w:proofErr w:type="spellEnd"/>
      <w:r w:rsidR="00CC7B13" w:rsidRPr="001773CC">
        <w:rPr>
          <w:rFonts w:ascii="Arial" w:hAnsi="Arial" w:cs="Arial"/>
        </w:rPr>
        <w:t>)</w:t>
      </w:r>
    </w:p>
    <w:p w:rsidR="00CC7B13" w:rsidRPr="006D52C4" w:rsidRDefault="001773CC" w:rsidP="006D52C4">
      <w:pPr>
        <w:pStyle w:val="ListParagraph"/>
        <w:rPr>
          <w:rFonts w:ascii="Arial" w:hAnsi="Arial" w:cs="Arial"/>
        </w:rPr>
      </w:pPr>
      <w:r w:rsidRPr="006D52C4">
        <w:rPr>
          <w:rFonts w:asciiTheme="minorBidi" w:hAnsiTheme="minorBidi" w:cstheme="minorBidi" w:hint="cs"/>
          <w:b/>
          <w:bCs/>
          <w:vertAlign w:val="superscript"/>
          <w:cs/>
          <w:lang w:bidi="mr-IN"/>
        </w:rPr>
        <w:t>३</w:t>
      </w:r>
      <w:r w:rsidRPr="006D52C4">
        <w:rPr>
          <w:rFonts w:asciiTheme="minorBidi" w:hAnsiTheme="minorBidi" w:cstheme="minorBidi"/>
          <w:b/>
          <w:bCs/>
          <w:vertAlign w:val="superscript"/>
          <w:cs/>
          <w:lang w:bidi="mr-IN"/>
        </w:rPr>
        <w:t xml:space="preserve"> </w:t>
      </w:r>
      <w:r w:rsidR="005E1479" w:rsidRPr="006D52C4">
        <w:rPr>
          <w:rFonts w:asciiTheme="minorBidi" w:hAnsiTheme="minorBidi" w:cstheme="minorBidi"/>
          <w:cs/>
          <w:lang w:bidi="mr-IN"/>
        </w:rPr>
        <w:t>रासायनिक अभियांत्रिकी</w:t>
      </w:r>
      <w:r w:rsidRPr="006D52C4">
        <w:rPr>
          <w:rFonts w:asciiTheme="minorBidi" w:hAnsiTheme="minorBidi" w:cstheme="minorBidi"/>
          <w:cs/>
          <w:lang w:bidi="mr-IN"/>
        </w:rPr>
        <w:t xml:space="preserve"> विभाग, आय.आय.टी. दिल्ली, न्यू दिल्ली- ११००१६, भारत</w:t>
      </w:r>
      <w:r w:rsidR="00CC7B13" w:rsidRPr="006D52C4">
        <w:rPr>
          <w:rFonts w:ascii="Arial" w:hAnsi="Arial" w:cs="Arial"/>
        </w:rPr>
        <w:t xml:space="preserve"> (10 Point </w:t>
      </w:r>
      <w:r w:rsidR="006D52C4" w:rsidRPr="006D52C4">
        <w:rPr>
          <w:rFonts w:ascii="Arial" w:hAnsi="Arial" w:cs="Arial"/>
          <w:bCs/>
        </w:rPr>
        <w:t>Mangal</w:t>
      </w:r>
      <w:r w:rsidR="00CC7B13" w:rsidRPr="006D52C4">
        <w:rPr>
          <w:rFonts w:ascii="Arial" w:hAnsi="Arial" w:cs="Arial"/>
        </w:rPr>
        <w:t xml:space="preserve">, </w:t>
      </w:r>
      <w:proofErr w:type="spellStart"/>
      <w:r w:rsidR="00CC7B13" w:rsidRPr="006D52C4">
        <w:rPr>
          <w:rFonts w:ascii="Arial" w:hAnsi="Arial" w:cs="Arial"/>
        </w:rPr>
        <w:t>unbold</w:t>
      </w:r>
      <w:proofErr w:type="spellEnd"/>
      <w:r w:rsidR="00CC7B13" w:rsidRPr="006D52C4">
        <w:rPr>
          <w:rFonts w:ascii="Arial" w:hAnsi="Arial" w:cs="Arial"/>
        </w:rPr>
        <w:t>)</w:t>
      </w:r>
    </w:p>
    <w:p w:rsidR="001773CC" w:rsidRPr="001773CC" w:rsidRDefault="001773CC" w:rsidP="001773CC">
      <w:pPr>
        <w:pStyle w:val="ListParagraph"/>
        <w:spacing w:after="240"/>
        <w:rPr>
          <w:rFonts w:ascii="Arial" w:hAnsi="Arial" w:cs="Arial"/>
        </w:rPr>
      </w:pPr>
    </w:p>
    <w:p w:rsidR="006F2990" w:rsidRPr="001773CC" w:rsidRDefault="001773CC" w:rsidP="001773CC">
      <w:pPr>
        <w:pStyle w:val="ListParagraph"/>
        <w:spacing w:after="240"/>
        <w:ind w:left="1440"/>
        <w:rPr>
          <w:rFonts w:ascii="Arial" w:hAnsi="Arial" w:cs="Arial"/>
        </w:rPr>
      </w:pPr>
      <w:r w:rsidRPr="006D52C4">
        <w:rPr>
          <w:rFonts w:asciiTheme="minorBidi" w:hAnsiTheme="minorBidi" w:cstheme="minorBidi"/>
          <w:vertAlign w:val="superscript"/>
          <w:cs/>
          <w:lang w:bidi="mr-IN"/>
        </w:rPr>
        <w:t>*</w:t>
      </w:r>
      <w:r w:rsidRPr="006D52C4">
        <w:rPr>
          <w:rFonts w:asciiTheme="minorBidi" w:hAnsiTheme="minorBidi" w:cstheme="minorBidi"/>
          <w:cs/>
          <w:lang w:bidi="mr-IN"/>
        </w:rPr>
        <w:t>संबंधित लेखक चा ई-मेल</w:t>
      </w:r>
      <w:r w:rsidRPr="006D52C4">
        <w:rPr>
          <w:rFonts w:asciiTheme="minorBidi" w:hAnsiTheme="minorBidi" w:cstheme="minorBidi"/>
          <w:szCs w:val="18"/>
          <w:cs/>
          <w:lang w:bidi="mr-IN"/>
        </w:rPr>
        <w:t xml:space="preserve"> </w:t>
      </w:r>
      <w:r w:rsidRPr="001773CC">
        <w:rPr>
          <w:rFonts w:ascii="Arial" w:hAnsi="Arial" w:cstheme="minorBidi" w:hint="cs"/>
          <w:szCs w:val="18"/>
          <w:cs/>
          <w:lang w:bidi="mr-IN"/>
        </w:rPr>
        <w:t>(</w:t>
      </w:r>
      <w:r w:rsidR="006F2990" w:rsidRPr="001773CC">
        <w:rPr>
          <w:rFonts w:ascii="Arial" w:hAnsi="Arial" w:cs="Arial"/>
        </w:rPr>
        <w:t>Corresponding Author Email</w:t>
      </w:r>
      <w:r w:rsidRPr="001773CC">
        <w:rPr>
          <w:rFonts w:ascii="Arial" w:hAnsi="Arial" w:cstheme="minorBidi" w:hint="cs"/>
          <w:szCs w:val="18"/>
          <w:cs/>
          <w:lang w:bidi="mr-IN"/>
        </w:rPr>
        <w:t>)</w:t>
      </w:r>
      <w:r w:rsidR="006F2990" w:rsidRPr="001773CC">
        <w:rPr>
          <w:rFonts w:ascii="Arial" w:hAnsi="Arial" w:cs="Arial"/>
        </w:rPr>
        <w:t xml:space="preserve">: </w:t>
      </w:r>
      <w:r w:rsidR="00037041" w:rsidRPr="001773CC">
        <w:rPr>
          <w:rFonts w:ascii="Arial" w:hAnsi="Arial" w:cs="Arial"/>
        </w:rPr>
        <w:t>mbc</w:t>
      </w:r>
      <w:r w:rsidR="006F2990" w:rsidRPr="001773CC">
        <w:rPr>
          <w:rFonts w:ascii="Arial" w:hAnsi="Arial" w:cs="Arial"/>
        </w:rPr>
        <w:t>.mech@</w:t>
      </w:r>
      <w:r w:rsidR="00037041" w:rsidRPr="001773CC">
        <w:rPr>
          <w:rFonts w:ascii="Arial" w:hAnsi="Arial" w:cs="Arial"/>
        </w:rPr>
        <w:t>gcoeara</w:t>
      </w:r>
      <w:r w:rsidR="006F2990" w:rsidRPr="001773CC">
        <w:rPr>
          <w:rFonts w:ascii="Arial" w:hAnsi="Arial" w:cs="Arial"/>
        </w:rPr>
        <w:t>.ac.in</w:t>
      </w:r>
    </w:p>
    <w:p w:rsidR="008B61D2" w:rsidRPr="00CC7B13" w:rsidRDefault="008B61D2" w:rsidP="004F6A34">
      <w:pPr>
        <w:spacing w:line="360" w:lineRule="auto"/>
        <w:sectPr w:rsidR="008B61D2" w:rsidRPr="00CC7B13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952F5C" w:rsidRPr="00E667E5" w:rsidRDefault="00B3187A" w:rsidP="00BE0F19">
      <w:pPr>
        <w:spacing w:before="120" w:line="360" w:lineRule="auto"/>
        <w:jc w:val="center"/>
        <w:rPr>
          <w:rFonts w:asciiTheme="majorBidi" w:hAnsiTheme="majorBidi" w:cstheme="majorBidi"/>
          <w:b/>
          <w:caps/>
          <w:sz w:val="22"/>
          <w:szCs w:val="22"/>
          <w:lang w:bidi="mr-IN"/>
        </w:rPr>
      </w:pPr>
      <w:r w:rsidRPr="00E667E5">
        <w:rPr>
          <w:rFonts w:asciiTheme="majorBidi" w:hAnsiTheme="majorBidi" w:cstheme="majorBidi"/>
          <w:b/>
          <w:caps/>
          <w:sz w:val="22"/>
          <w:szCs w:val="22"/>
          <w:cs/>
          <w:lang w:bidi="mr-IN"/>
        </w:rPr>
        <w:t>गोषवारा</w:t>
      </w:r>
    </w:p>
    <w:p w:rsidR="003E27FF" w:rsidRDefault="00952F5C" w:rsidP="004F6A34">
      <w:pPr>
        <w:spacing w:line="360" w:lineRule="auto"/>
        <w:rPr>
          <w:rFonts w:asciiTheme="minorBidi" w:hAnsiTheme="minorBidi" w:cstheme="minorBidi"/>
          <w:lang w:bidi="mr-IN"/>
        </w:rPr>
      </w:pPr>
      <w:r w:rsidRPr="00E667E5">
        <w:rPr>
          <w:rFonts w:asciiTheme="minorBidi" w:hAnsiTheme="minorBidi" w:cstheme="minorBidi"/>
          <w:cs/>
          <w:lang w:bidi="mr-IN"/>
        </w:rPr>
        <w:t>गोषवारा हा सुमारे ४०० शब्दात असावा.</w:t>
      </w:r>
      <w:r>
        <w:rPr>
          <w:rFonts w:cs="Kokila" w:hint="cs"/>
          <w:szCs w:val="18"/>
          <w:cs/>
          <w:lang w:bidi="mr-IN"/>
        </w:rPr>
        <w:t xml:space="preserve"> </w:t>
      </w:r>
      <w:r w:rsidRPr="00E667E5">
        <w:rPr>
          <w:rFonts w:asciiTheme="minorBidi" w:hAnsiTheme="minorBidi" w:cstheme="minorBidi"/>
          <w:cs/>
          <w:lang w:bidi="mr-IN"/>
        </w:rPr>
        <w:t>तुमच्या शोधनिबंधाचा गोषवारा येथे</w:t>
      </w:r>
      <w:r>
        <w:rPr>
          <w:rFonts w:cs="Kokila" w:hint="cs"/>
          <w:szCs w:val="18"/>
          <w:cs/>
          <w:lang w:bidi="mr-IN"/>
        </w:rPr>
        <w:t xml:space="preserve"> </w:t>
      </w:r>
      <w:r w:rsidR="00E667E5" w:rsidRPr="00E667E5">
        <w:rPr>
          <w:rFonts w:asciiTheme="minorBidi" w:hAnsiTheme="minorBidi" w:cstheme="minorBidi"/>
          <w:lang w:bidi="mr-IN"/>
        </w:rPr>
        <w:t xml:space="preserve">10 point Mangal </w:t>
      </w:r>
      <w:r w:rsidR="00E667E5" w:rsidRPr="00E667E5">
        <w:rPr>
          <w:rFonts w:asciiTheme="minorBidi" w:hAnsiTheme="minorBidi" w:cstheme="minorBidi"/>
          <w:cs/>
          <w:lang w:bidi="mr-IN"/>
        </w:rPr>
        <w:t xml:space="preserve">या </w:t>
      </w:r>
      <w:r w:rsidR="00E667E5" w:rsidRPr="00E667E5">
        <w:rPr>
          <w:rFonts w:asciiTheme="minorBidi" w:hAnsiTheme="minorBidi" w:cstheme="minorBidi"/>
          <w:lang w:bidi="mr-IN"/>
        </w:rPr>
        <w:t>font</w:t>
      </w:r>
      <w:r w:rsidR="00E667E5" w:rsidRPr="00E667E5">
        <w:rPr>
          <w:rFonts w:asciiTheme="minorBidi" w:hAnsiTheme="minorBidi" w:cstheme="minorBidi"/>
          <w:cs/>
          <w:lang w:bidi="mr-IN"/>
        </w:rPr>
        <w:t xml:space="preserve"> मध्ये लिहावा.</w:t>
      </w:r>
      <w:r w:rsidR="00B67CE2" w:rsidRPr="004F6A34">
        <w:t xml:space="preserve"> </w:t>
      </w:r>
      <w:r w:rsidR="00940586">
        <w:rPr>
          <w:rFonts w:asciiTheme="minorBidi" w:hAnsiTheme="minorBidi" w:cstheme="minorBidi" w:hint="cs"/>
          <w:cs/>
          <w:lang w:bidi="mr-IN"/>
        </w:rPr>
        <w:t xml:space="preserve">शोधनिबंधा ची मर्यादा जास्तीत जास्त ६ पाने निश्चित करण्यात आलेली आहे. </w:t>
      </w:r>
    </w:p>
    <w:p w:rsidR="00514DB0" w:rsidRPr="004F6A34" w:rsidRDefault="00514DB0" w:rsidP="004F6A34">
      <w:pPr>
        <w:spacing w:line="360" w:lineRule="auto"/>
      </w:pPr>
    </w:p>
    <w:p w:rsidR="00D02522" w:rsidRPr="004F6A34" w:rsidRDefault="00514DB0" w:rsidP="004F6A34">
      <w:pPr>
        <w:spacing w:line="360" w:lineRule="auto"/>
      </w:pPr>
      <w:r w:rsidRPr="00514DB0">
        <w:rPr>
          <w:rFonts w:asciiTheme="majorBidi" w:hAnsiTheme="majorBidi" w:cstheme="majorBidi" w:hint="cs"/>
          <w:b/>
          <w:sz w:val="22"/>
          <w:szCs w:val="22"/>
          <w:cs/>
          <w:lang w:bidi="mr-IN"/>
        </w:rPr>
        <w:t>सुचनक शब्द</w:t>
      </w:r>
      <w:r>
        <w:rPr>
          <w:rFonts w:asciiTheme="majorBidi" w:hAnsiTheme="majorBidi" w:cstheme="majorBidi" w:hint="cs"/>
          <w:b/>
          <w:sz w:val="22"/>
          <w:szCs w:val="22"/>
          <w:cs/>
          <w:lang w:bidi="mr-IN"/>
        </w:rPr>
        <w:t xml:space="preserve"> (</w:t>
      </w:r>
      <w:r w:rsidRPr="004F6A34">
        <w:rPr>
          <w:rFonts w:ascii="Arial" w:hAnsi="Arial" w:cs="Arial"/>
          <w:b/>
          <w:sz w:val="22"/>
          <w:szCs w:val="22"/>
        </w:rPr>
        <w:t>Keywords</w:t>
      </w:r>
      <w:r>
        <w:rPr>
          <w:rFonts w:ascii="Arial" w:hAnsi="Arial" w:cstheme="minorBidi" w:hint="cs"/>
          <w:b/>
          <w:sz w:val="22"/>
          <w:cs/>
          <w:lang w:bidi="mr-IN"/>
        </w:rPr>
        <w:t>)</w:t>
      </w:r>
      <w:r>
        <w:rPr>
          <w:rFonts w:asciiTheme="majorBidi" w:hAnsiTheme="majorBidi" w:cstheme="majorBidi" w:hint="cs"/>
          <w:b/>
          <w:sz w:val="22"/>
          <w:szCs w:val="22"/>
          <w:cs/>
          <w:lang w:bidi="mr-IN"/>
        </w:rPr>
        <w:t>: येथे ४-५ सूचनक शब्द सेमिकॉलोन (;) (</w:t>
      </w:r>
      <w:r w:rsidR="00201978" w:rsidRPr="004F6A34">
        <w:t xml:space="preserve"> semicolon (;) </w:t>
      </w:r>
      <w:r>
        <w:rPr>
          <w:rFonts w:cstheme="minorBidi" w:hint="cs"/>
          <w:szCs w:val="18"/>
          <w:cs/>
          <w:lang w:bidi="mr-IN"/>
        </w:rPr>
        <w:t xml:space="preserve">) ने वेगळे करून </w:t>
      </w:r>
      <w:r w:rsidR="00201978" w:rsidRPr="004F6A34">
        <w:t xml:space="preserve">10 point </w:t>
      </w:r>
      <w:r>
        <w:rPr>
          <w:rFonts w:cstheme="minorBidi" w:hint="cs"/>
          <w:szCs w:val="18"/>
          <w:cs/>
          <w:lang w:bidi="mr-IN"/>
        </w:rPr>
        <w:t xml:space="preserve"> </w:t>
      </w:r>
      <w:r>
        <w:rPr>
          <w:rFonts w:cstheme="minorBidi" w:hint="cs"/>
          <w:szCs w:val="18"/>
          <w:lang w:bidi="mr-IN"/>
        </w:rPr>
        <w:t>Mangal</w:t>
      </w:r>
      <w:r>
        <w:rPr>
          <w:rFonts w:cstheme="minorBidi" w:hint="cs"/>
          <w:szCs w:val="18"/>
          <w:cs/>
          <w:lang w:bidi="mr-IN"/>
        </w:rPr>
        <w:t xml:space="preserve"> या </w:t>
      </w:r>
      <w:r>
        <w:rPr>
          <w:rFonts w:cstheme="minorBidi" w:hint="cs"/>
          <w:szCs w:val="18"/>
          <w:lang w:bidi="mr-IN"/>
        </w:rPr>
        <w:t>font</w:t>
      </w:r>
      <w:r>
        <w:rPr>
          <w:rFonts w:cstheme="minorBidi" w:hint="cs"/>
          <w:szCs w:val="18"/>
          <w:cs/>
          <w:lang w:bidi="mr-IN"/>
        </w:rPr>
        <w:t xml:space="preserve"> मध्ये लिहावेत. </w:t>
      </w:r>
    </w:p>
    <w:p w:rsidR="006E21CE" w:rsidRPr="00BB5FE2" w:rsidRDefault="00BB5FE2" w:rsidP="00BB5FE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Theme="majorBidi" w:hAnsiTheme="majorBidi" w:cstheme="majorBidi" w:hint="cs"/>
          <w:b/>
          <w:caps/>
          <w:sz w:val="22"/>
          <w:szCs w:val="22"/>
          <w:cs/>
          <w:lang w:bidi="mr-IN"/>
        </w:rPr>
        <w:t>परिचय</w:t>
      </w:r>
    </w:p>
    <w:p w:rsidR="00BB5FE2" w:rsidRPr="00AE3815" w:rsidRDefault="00AE3815" w:rsidP="00BB5FE2">
      <w:pPr>
        <w:pStyle w:val="ListParagraph"/>
        <w:spacing w:line="360" w:lineRule="auto"/>
        <w:ind w:left="227"/>
        <w:rPr>
          <w:rFonts w:asciiTheme="minorBidi" w:hAnsiTheme="minorBidi" w:cstheme="minorBidi" w:hint="cs"/>
          <w:b/>
          <w:caps/>
          <w:cs/>
          <w:lang w:bidi="mr-IN"/>
        </w:rPr>
      </w:pPr>
      <w:r>
        <w:rPr>
          <w:rFonts w:ascii="Arial" w:hAnsi="Arial" w:cs="Mangal" w:hint="cs"/>
          <w:b/>
          <w:caps/>
          <w:sz w:val="22"/>
          <w:cs/>
          <w:lang w:bidi="mr-IN"/>
        </w:rPr>
        <w:t xml:space="preserve">साहित्य पुनरावलोकन करून शोधनिबंधकाचा परिचय येथे लिहावा. </w:t>
      </w:r>
      <w:r w:rsidRPr="00AE3815">
        <w:rPr>
          <w:rFonts w:asciiTheme="minorBidi" w:hAnsiTheme="minorBidi" w:cstheme="minorBidi"/>
          <w:b/>
          <w:caps/>
          <w:cs/>
          <w:lang w:bidi="mr-IN"/>
        </w:rPr>
        <w:t xml:space="preserve">सर्व लिखाण हे 10 </w:t>
      </w:r>
      <w:r w:rsidRPr="00AE3815">
        <w:rPr>
          <w:rFonts w:asciiTheme="minorBidi" w:hAnsiTheme="minorBidi" w:cstheme="minorBidi"/>
          <w:bCs/>
          <w:caps/>
          <w:lang w:bidi="mr-IN"/>
        </w:rPr>
        <w:t>point Mangal</w:t>
      </w:r>
      <w:r w:rsidRPr="00AE3815">
        <w:rPr>
          <w:rFonts w:asciiTheme="minorBidi" w:hAnsiTheme="minorBidi" w:cstheme="minorBidi"/>
          <w:bCs/>
          <w:caps/>
          <w:cs/>
          <w:lang w:bidi="mr-IN"/>
        </w:rPr>
        <w:t xml:space="preserve"> हा </w:t>
      </w:r>
      <w:r w:rsidRPr="00AE3815">
        <w:rPr>
          <w:rFonts w:asciiTheme="minorBidi" w:hAnsiTheme="minorBidi" w:cstheme="minorBidi"/>
          <w:bCs/>
          <w:caps/>
          <w:lang w:bidi="mr-IN"/>
        </w:rPr>
        <w:t>font</w:t>
      </w:r>
      <w:r w:rsidRPr="00AE3815">
        <w:rPr>
          <w:rFonts w:asciiTheme="minorBidi" w:hAnsiTheme="minorBidi" w:cstheme="minorBidi"/>
          <w:bCs/>
          <w:caps/>
          <w:cs/>
          <w:lang w:bidi="mr-IN"/>
        </w:rPr>
        <w:t xml:space="preserve"> वापरून, एकाच </w:t>
      </w:r>
      <w:r w:rsidRPr="00AE3815">
        <w:rPr>
          <w:rFonts w:asciiTheme="minorBidi" w:hAnsiTheme="minorBidi" w:cstheme="minorBidi"/>
          <w:bCs/>
          <w:caps/>
          <w:lang w:bidi="mr-IN"/>
        </w:rPr>
        <w:t>column</w:t>
      </w:r>
      <w:r w:rsidRPr="00AE3815">
        <w:rPr>
          <w:rFonts w:asciiTheme="minorBidi" w:hAnsiTheme="minorBidi" w:cstheme="minorBidi"/>
          <w:bCs/>
          <w:caps/>
          <w:cs/>
          <w:lang w:bidi="mr-IN"/>
        </w:rPr>
        <w:t xml:space="preserve"> (</w:t>
      </w:r>
      <w:r w:rsidRPr="00AE3815">
        <w:rPr>
          <w:rFonts w:asciiTheme="minorBidi" w:eastAsia="MS Mincho" w:hAnsiTheme="minorBidi" w:cstheme="minorBidi"/>
        </w:rPr>
        <w:t>single column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) मध्ये, </w:t>
      </w:r>
      <w:r>
        <w:rPr>
          <w:rFonts w:asciiTheme="minorBidi" w:eastAsia="MS Mincho" w:hAnsiTheme="minorBidi" w:cstheme="minorBidi" w:hint="cs"/>
          <w:cs/>
          <w:lang w:bidi="mr-IN"/>
        </w:rPr>
        <w:t>१.५ लाईन स्पेस (</w:t>
      </w:r>
      <w:r>
        <w:rPr>
          <w:rFonts w:asciiTheme="minorBidi" w:eastAsia="MS Mincho" w:hAnsiTheme="minorBidi" w:cstheme="minorBidi" w:hint="cs"/>
          <w:lang w:bidi="mr-IN"/>
        </w:rPr>
        <w:t>lines</w:t>
      </w:r>
      <w:r>
        <w:rPr>
          <w:rFonts w:asciiTheme="minorBidi" w:eastAsia="MS Mincho" w:hAnsiTheme="minorBidi" w:cstheme="minorBidi" w:hint="cs"/>
          <w:cs/>
          <w:lang w:bidi="mr-IN"/>
        </w:rPr>
        <w:t xml:space="preserve"> </w:t>
      </w:r>
      <w:r>
        <w:rPr>
          <w:rFonts w:asciiTheme="minorBidi" w:eastAsia="MS Mincho" w:hAnsiTheme="minorBidi" w:cstheme="minorBidi" w:hint="cs"/>
          <w:lang w:bidi="mr-IN"/>
        </w:rPr>
        <w:t>spaced</w:t>
      </w:r>
      <w:r>
        <w:rPr>
          <w:rFonts w:asciiTheme="minorBidi" w:eastAsia="MS Mincho" w:hAnsiTheme="minorBidi" w:cstheme="minorBidi" w:hint="cs"/>
          <w:cs/>
          <w:lang w:bidi="mr-IN"/>
        </w:rPr>
        <w:t xml:space="preserve">) 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आणि </w:t>
      </w:r>
      <w:r w:rsidRPr="00AE3815">
        <w:rPr>
          <w:rFonts w:asciiTheme="minorBidi" w:eastAsia="MS Mincho" w:hAnsiTheme="minorBidi" w:cstheme="minorBidi"/>
        </w:rPr>
        <w:t>justified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 असा</w:t>
      </w:r>
      <w:r w:rsidR="00BA08F7">
        <w:rPr>
          <w:rFonts w:asciiTheme="minorBidi" w:eastAsia="MS Mincho" w:hAnsiTheme="minorBidi" w:cstheme="minorBidi" w:hint="cs"/>
          <w:cs/>
          <w:lang w:bidi="mr-IN"/>
        </w:rPr>
        <w:t>वे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. </w:t>
      </w:r>
      <w:r>
        <w:rPr>
          <w:rFonts w:asciiTheme="minorBidi" w:eastAsia="MS Mincho" w:hAnsiTheme="minorBidi" w:cstheme="minorBidi" w:hint="cs"/>
          <w:cs/>
          <w:lang w:bidi="mr-IN"/>
        </w:rPr>
        <w:t xml:space="preserve">आवश्यक ते सर्व साईटेशन ब्राकेट मध्ये [५-८] असे व्यवस्थित लिहावे. </w:t>
      </w:r>
    </w:p>
    <w:p w:rsidR="00390A3A" w:rsidRPr="004F6A34" w:rsidRDefault="00C21E53" w:rsidP="00C21E5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C21E53">
        <w:rPr>
          <w:rFonts w:asciiTheme="majorBidi" w:hAnsiTheme="majorBidi" w:cstheme="majorBidi"/>
          <w:b/>
          <w:caps/>
          <w:sz w:val="22"/>
          <w:szCs w:val="22"/>
          <w:cs/>
          <w:lang w:bidi="mr-IN"/>
        </w:rPr>
        <w:t>साहित्य व पद्धती</w:t>
      </w:r>
      <w:r>
        <w:rPr>
          <w:rFonts w:ascii="Arial" w:hAnsi="Arial" w:cstheme="minorBidi" w:hint="cs"/>
          <w:b/>
          <w:caps/>
          <w:sz w:val="22"/>
          <w:cs/>
          <w:lang w:bidi="mr-IN"/>
        </w:rPr>
        <w:t xml:space="preserve"> </w:t>
      </w:r>
    </w:p>
    <w:p w:rsidR="00BA08F7" w:rsidRDefault="00BA08F7" w:rsidP="00BA08F7">
      <w:pPr>
        <w:spacing w:line="360" w:lineRule="auto"/>
        <w:ind w:left="284"/>
        <w:rPr>
          <w:rFonts w:eastAsia="MS Mincho"/>
        </w:rPr>
      </w:pPr>
      <w:r>
        <w:rPr>
          <w:rFonts w:asciiTheme="minorBidi" w:hAnsiTheme="minorBidi" w:cstheme="minorBidi" w:hint="cs"/>
          <w:cs/>
          <w:lang w:bidi="mr-IN"/>
        </w:rPr>
        <w:t xml:space="preserve">शोधकार्यासाठी वापरण्यात आलेले सर्व साहित्य व पद्धती या ठिकाणी उल्लेख करण्यात यावा. जेथे-जेथे आवश्यक असेल तेथे-तेथे उपशिर्षकाचा वापर कण्यात यावा. यातील सर्व लिखाण हे </w:t>
      </w:r>
      <w:r w:rsidRPr="00AE3815">
        <w:rPr>
          <w:rFonts w:asciiTheme="minorBidi" w:hAnsiTheme="minorBidi" w:cstheme="minorBidi"/>
          <w:b/>
          <w:caps/>
          <w:cs/>
          <w:lang w:bidi="mr-IN"/>
        </w:rPr>
        <w:t xml:space="preserve">10 </w:t>
      </w:r>
      <w:r w:rsidRPr="00AE3815">
        <w:rPr>
          <w:rFonts w:asciiTheme="minorBidi" w:hAnsiTheme="minorBidi" w:cstheme="minorBidi"/>
          <w:bCs/>
          <w:caps/>
          <w:lang w:bidi="mr-IN"/>
        </w:rPr>
        <w:t>point Mangal</w:t>
      </w:r>
      <w:r w:rsidRPr="00AE3815">
        <w:rPr>
          <w:rFonts w:asciiTheme="minorBidi" w:hAnsiTheme="minorBidi" w:cstheme="minorBidi"/>
          <w:bCs/>
          <w:caps/>
          <w:cs/>
          <w:lang w:bidi="mr-IN"/>
        </w:rPr>
        <w:t xml:space="preserve"> हा </w:t>
      </w:r>
      <w:r w:rsidRPr="00AE3815">
        <w:rPr>
          <w:rFonts w:asciiTheme="minorBidi" w:hAnsiTheme="minorBidi" w:cstheme="minorBidi"/>
          <w:bCs/>
          <w:caps/>
          <w:lang w:bidi="mr-IN"/>
        </w:rPr>
        <w:t>font</w:t>
      </w:r>
      <w:r w:rsidRPr="00AE3815">
        <w:rPr>
          <w:rFonts w:asciiTheme="minorBidi" w:hAnsiTheme="minorBidi" w:cstheme="minorBidi"/>
          <w:bCs/>
          <w:caps/>
          <w:cs/>
          <w:lang w:bidi="mr-IN"/>
        </w:rPr>
        <w:t xml:space="preserve"> वापरून, एकाच </w:t>
      </w:r>
      <w:r w:rsidRPr="00AE3815">
        <w:rPr>
          <w:rFonts w:asciiTheme="minorBidi" w:hAnsiTheme="minorBidi" w:cstheme="minorBidi"/>
          <w:bCs/>
          <w:caps/>
          <w:lang w:bidi="mr-IN"/>
        </w:rPr>
        <w:t>column</w:t>
      </w:r>
      <w:r w:rsidRPr="00AE3815">
        <w:rPr>
          <w:rFonts w:asciiTheme="minorBidi" w:hAnsiTheme="minorBidi" w:cstheme="minorBidi"/>
          <w:bCs/>
          <w:caps/>
          <w:cs/>
          <w:lang w:bidi="mr-IN"/>
        </w:rPr>
        <w:t xml:space="preserve"> (</w:t>
      </w:r>
      <w:r w:rsidRPr="00AE3815">
        <w:rPr>
          <w:rFonts w:asciiTheme="minorBidi" w:eastAsia="MS Mincho" w:hAnsiTheme="minorBidi" w:cstheme="minorBidi"/>
        </w:rPr>
        <w:t>single column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) मध्ये, </w:t>
      </w:r>
      <w:r>
        <w:rPr>
          <w:rFonts w:asciiTheme="minorBidi" w:eastAsia="MS Mincho" w:hAnsiTheme="minorBidi" w:cstheme="minorBidi" w:hint="cs"/>
          <w:cs/>
          <w:lang w:bidi="mr-IN"/>
        </w:rPr>
        <w:t>१.५ लाईन स्पेस (</w:t>
      </w:r>
      <w:r>
        <w:rPr>
          <w:rFonts w:asciiTheme="minorBidi" w:eastAsia="MS Mincho" w:hAnsiTheme="minorBidi" w:cstheme="minorBidi" w:hint="cs"/>
          <w:lang w:bidi="mr-IN"/>
        </w:rPr>
        <w:t>lines</w:t>
      </w:r>
      <w:r>
        <w:rPr>
          <w:rFonts w:asciiTheme="minorBidi" w:eastAsia="MS Mincho" w:hAnsiTheme="minorBidi" w:cstheme="minorBidi" w:hint="cs"/>
          <w:cs/>
          <w:lang w:bidi="mr-IN"/>
        </w:rPr>
        <w:t xml:space="preserve"> </w:t>
      </w:r>
      <w:r>
        <w:rPr>
          <w:rFonts w:asciiTheme="minorBidi" w:eastAsia="MS Mincho" w:hAnsiTheme="minorBidi" w:cstheme="minorBidi" w:hint="cs"/>
          <w:lang w:bidi="mr-IN"/>
        </w:rPr>
        <w:t>spaced</w:t>
      </w:r>
      <w:r>
        <w:rPr>
          <w:rFonts w:asciiTheme="minorBidi" w:eastAsia="MS Mincho" w:hAnsiTheme="minorBidi" w:cstheme="minorBidi" w:hint="cs"/>
          <w:cs/>
          <w:lang w:bidi="mr-IN"/>
        </w:rPr>
        <w:t xml:space="preserve">) 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आणि </w:t>
      </w:r>
      <w:r w:rsidRPr="00AE3815">
        <w:rPr>
          <w:rFonts w:asciiTheme="minorBidi" w:eastAsia="MS Mincho" w:hAnsiTheme="minorBidi" w:cstheme="minorBidi"/>
        </w:rPr>
        <w:t>justified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 असा</w:t>
      </w:r>
      <w:r>
        <w:rPr>
          <w:rFonts w:asciiTheme="minorBidi" w:eastAsia="MS Mincho" w:hAnsiTheme="minorBidi" w:cstheme="minorBidi" w:hint="cs"/>
          <w:cs/>
          <w:lang w:bidi="mr-IN"/>
        </w:rPr>
        <w:t>वे</w:t>
      </w:r>
      <w:r w:rsidRPr="00AE3815">
        <w:rPr>
          <w:rFonts w:asciiTheme="minorBidi" w:eastAsia="MS Mincho" w:hAnsiTheme="minorBidi" w:cstheme="minorBidi"/>
          <w:cs/>
          <w:lang w:bidi="mr-IN"/>
        </w:rPr>
        <w:t xml:space="preserve">. </w:t>
      </w:r>
    </w:p>
    <w:p w:rsidR="00201978" w:rsidRPr="00BA08F7" w:rsidRDefault="00BA08F7" w:rsidP="00D13D9C">
      <w:pPr>
        <w:spacing w:line="360" w:lineRule="auto"/>
        <w:ind w:left="284"/>
        <w:rPr>
          <w:rFonts w:asciiTheme="minorBidi" w:eastAsia="MS Mincho" w:hAnsiTheme="minorBidi" w:cstheme="minorBidi"/>
          <w:lang w:bidi="mr-IN"/>
        </w:rPr>
      </w:pPr>
      <w:r w:rsidRPr="00BA08F7">
        <w:rPr>
          <w:rFonts w:asciiTheme="minorBidi" w:eastAsia="MS Mincho" w:hAnsiTheme="minorBidi" w:cstheme="minorBidi"/>
          <w:cs/>
          <w:lang w:bidi="mr-IN"/>
        </w:rPr>
        <w:lastRenderedPageBreak/>
        <w:t xml:space="preserve">सर्व गणितीय समीकरणे हि </w:t>
      </w:r>
      <w:r w:rsidR="00922E26" w:rsidRPr="00BA08F7">
        <w:rPr>
          <w:rFonts w:asciiTheme="minorBidi" w:eastAsia="MS Mincho" w:hAnsiTheme="minorBidi" w:cstheme="minorBidi"/>
        </w:rPr>
        <w:t xml:space="preserve"> Microsoft equation editor</w:t>
      </w:r>
      <w:r w:rsidRPr="00BA08F7">
        <w:rPr>
          <w:rFonts w:asciiTheme="minorBidi" w:eastAsia="MS Mincho" w:hAnsiTheme="minorBidi" w:cstheme="minorBidi"/>
          <w:cs/>
          <w:lang w:bidi="mr-IN"/>
        </w:rPr>
        <w:t xml:space="preserve"> वापरून लिहिण्यात यावी</w:t>
      </w:r>
      <w:bookmarkStart w:id="3" w:name="_GoBack"/>
      <w:bookmarkEnd w:id="3"/>
      <w:r w:rsidRPr="00BA08F7">
        <w:rPr>
          <w:rFonts w:asciiTheme="minorBidi" w:eastAsia="MS Mincho" w:hAnsiTheme="minorBidi" w:cstheme="minorBidi"/>
          <w:cs/>
          <w:lang w:bidi="mr-IN"/>
        </w:rPr>
        <w:t>त.</w:t>
      </w:r>
    </w:p>
    <w:p w:rsidR="006F2990" w:rsidRPr="004F6A34" w:rsidRDefault="006F2990" w:rsidP="00D13D9C">
      <w:pPr>
        <w:spacing w:line="360" w:lineRule="auto"/>
        <w:ind w:left="284"/>
        <w:rPr>
          <w:rFonts w:eastAsia="MS Mincho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20"/>
      </w:tblGrid>
      <w:tr w:rsidR="004F6A34" w:rsidRPr="004F6A34" w:rsidTr="00B76813">
        <w:trPr>
          <w:trHeight w:val="594"/>
        </w:trPr>
        <w:tc>
          <w:tcPr>
            <w:tcW w:w="4248" w:type="dxa"/>
            <w:hideMark/>
          </w:tcPr>
          <w:p w:rsidR="004F6A34" w:rsidRPr="004F6A34" w:rsidRDefault="00D363A9" w:rsidP="004F6A34">
            <w:pPr>
              <w:spacing w:line="360" w:lineRule="auto"/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720" w:type="dxa"/>
            <w:vAlign w:val="center"/>
            <w:hideMark/>
          </w:tcPr>
          <w:p w:rsidR="004F6A34" w:rsidRPr="00FA5EFF" w:rsidRDefault="004F6A34" w:rsidP="004F6A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5EFF">
              <w:rPr>
                <w:rFonts w:ascii="Times New Roman" w:hAnsi="Times New Roman" w:cs="Times New Roman"/>
              </w:rPr>
              <w:t>(1)</w:t>
            </w:r>
          </w:p>
        </w:tc>
      </w:tr>
      <w:tr w:rsidR="004F6A34" w:rsidRPr="004F6A34" w:rsidTr="00B76813">
        <w:tc>
          <w:tcPr>
            <w:tcW w:w="4248" w:type="dxa"/>
            <w:hideMark/>
          </w:tcPr>
          <w:p w:rsidR="004F6A34" w:rsidRPr="004F6A34" w:rsidRDefault="004F6A34" w:rsidP="00572A25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Nu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720" w:type="dxa"/>
            <w:hideMark/>
          </w:tcPr>
          <w:p w:rsidR="004F6A34" w:rsidRPr="00FA5EFF" w:rsidRDefault="004F6A34" w:rsidP="004F6A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5EFF">
              <w:rPr>
                <w:rFonts w:ascii="Times New Roman" w:hAnsi="Times New Roman" w:cs="Times New Roman"/>
              </w:rPr>
              <w:t>(2)</w:t>
            </w:r>
          </w:p>
        </w:tc>
      </w:tr>
    </w:tbl>
    <w:p w:rsidR="008C095F" w:rsidRPr="004F6A34" w:rsidRDefault="008C095F" w:rsidP="004F6A34">
      <w:pPr>
        <w:spacing w:line="360" w:lineRule="auto"/>
      </w:pPr>
    </w:p>
    <w:p w:rsidR="008C095F" w:rsidRDefault="00C70999" w:rsidP="00C70999">
      <w:pPr>
        <w:pStyle w:val="ListParagraph"/>
        <w:spacing w:line="360" w:lineRule="auto"/>
        <w:ind w:left="90" w:hanging="90"/>
        <w:rPr>
          <w:rFonts w:ascii="Mangal" w:hAnsi="Mangal" w:cs="Mangal"/>
          <w:b/>
          <w:sz w:val="22"/>
          <w:szCs w:val="22"/>
          <w:lang w:bidi="mr-IN"/>
        </w:rPr>
      </w:pPr>
      <w:r>
        <w:rPr>
          <w:rFonts w:ascii="Mangal" w:hAnsi="Mangal" w:cs="Mangal" w:hint="cs"/>
          <w:b/>
          <w:sz w:val="22"/>
          <w:szCs w:val="22"/>
          <w:cs/>
          <w:lang w:bidi="mr-IN"/>
        </w:rPr>
        <w:t xml:space="preserve">२.१ </w:t>
      </w:r>
      <w:r w:rsidRPr="00C70999">
        <w:rPr>
          <w:rFonts w:ascii="Mangal" w:hAnsi="Mangal" w:cs="Mangal"/>
          <w:b/>
          <w:sz w:val="22"/>
          <w:szCs w:val="22"/>
          <w:cs/>
          <w:lang w:bidi="mr-IN"/>
        </w:rPr>
        <w:t>उपशिर्षक</w:t>
      </w:r>
    </w:p>
    <w:p w:rsidR="00C70999" w:rsidRPr="00C70999" w:rsidRDefault="00C70999" w:rsidP="00C70999">
      <w:pPr>
        <w:pStyle w:val="ListParagraph"/>
        <w:spacing w:line="360" w:lineRule="auto"/>
        <w:ind w:left="90" w:hanging="90"/>
        <w:rPr>
          <w:rFonts w:ascii="Mangal" w:hAnsi="Mangal" w:cs="Mangal" w:hint="cs"/>
          <w:b/>
          <w:sz w:val="22"/>
          <w:szCs w:val="22"/>
          <w:lang w:bidi="mr-IN"/>
        </w:rPr>
      </w:pPr>
      <w:r>
        <w:rPr>
          <w:rFonts w:ascii="Mangal" w:hAnsi="Mangal" w:cs="Mangal" w:hint="cs"/>
          <w:b/>
          <w:sz w:val="22"/>
          <w:szCs w:val="22"/>
          <w:cs/>
          <w:lang w:bidi="mr-IN"/>
        </w:rPr>
        <w:t xml:space="preserve">२.२ उपशिर्षक </w:t>
      </w:r>
      <w:r>
        <w:rPr>
          <w:rFonts w:ascii="Mangal" w:hAnsi="Mangal" w:cs="Mangal" w:hint="cs"/>
          <w:b/>
          <w:sz w:val="22"/>
          <w:szCs w:val="22"/>
          <w:lang w:bidi="mr-IN"/>
        </w:rPr>
        <w:t>bold</w:t>
      </w:r>
      <w:r>
        <w:rPr>
          <w:rFonts w:ascii="Mangal" w:hAnsi="Mangal" w:cs="Mangal" w:hint="cs"/>
          <w:b/>
          <w:sz w:val="22"/>
          <w:szCs w:val="22"/>
          <w:cs/>
          <w:lang w:bidi="mr-IN"/>
        </w:rPr>
        <w:t xml:space="preserve"> असावे परंतू सर्व </w:t>
      </w:r>
      <w:r w:rsidR="00922B0F">
        <w:rPr>
          <w:rFonts w:ascii="Mangal" w:hAnsi="Mangal" w:cs="Mangal" w:hint="cs"/>
          <w:b/>
          <w:sz w:val="22"/>
          <w:szCs w:val="22"/>
          <w:cs/>
          <w:lang w:bidi="mr-IN"/>
        </w:rPr>
        <w:t xml:space="preserve">शब्द </w:t>
      </w:r>
      <w:r w:rsidR="00922B0F">
        <w:rPr>
          <w:rFonts w:ascii="Mangal" w:hAnsi="Mangal" w:cs="Mangal" w:hint="cs"/>
          <w:b/>
          <w:sz w:val="22"/>
          <w:szCs w:val="22"/>
          <w:lang w:bidi="mr-IN"/>
        </w:rPr>
        <w:t>Caps</w:t>
      </w:r>
      <w:r w:rsidR="00922B0F">
        <w:rPr>
          <w:rFonts w:ascii="Mangal" w:hAnsi="Mangal" w:cs="Mangal" w:hint="cs"/>
          <w:b/>
          <w:sz w:val="22"/>
          <w:szCs w:val="22"/>
          <w:cs/>
          <w:lang w:bidi="mr-IN"/>
        </w:rPr>
        <w:t xml:space="preserve"> नसावेत. </w:t>
      </w:r>
    </w:p>
    <w:p w:rsidR="008C095F" w:rsidRPr="00922B0F" w:rsidRDefault="00922B0F" w:rsidP="004F6A3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 w:rsidRPr="00922B0F">
        <w:rPr>
          <w:rFonts w:ascii="Arial" w:hAnsi="Arial" w:cs="Mangal" w:hint="cs"/>
          <w:b/>
          <w:caps/>
          <w:sz w:val="22"/>
          <w:szCs w:val="22"/>
          <w:cs/>
          <w:lang w:bidi="mr-IN"/>
        </w:rPr>
        <w:t xml:space="preserve">परिणाम आणि चर्चा </w:t>
      </w:r>
    </w:p>
    <w:p w:rsidR="005E134D" w:rsidRPr="004F6A34" w:rsidRDefault="00557169" w:rsidP="00D13D9C">
      <w:pPr>
        <w:spacing w:line="360" w:lineRule="auto"/>
        <w:ind w:left="284"/>
      </w:pPr>
      <w:r>
        <w:rPr>
          <w:rFonts w:asciiTheme="minorBidi" w:hAnsiTheme="minorBidi" w:cstheme="minorBidi" w:hint="cs"/>
          <w:cs/>
          <w:lang w:bidi="mr-IN"/>
        </w:rPr>
        <w:t>तुमच्या शोधकार्याचे परिणाम (</w:t>
      </w:r>
      <w:r>
        <w:rPr>
          <w:rFonts w:asciiTheme="minorBidi" w:hAnsiTheme="minorBidi" w:cstheme="minorBidi" w:hint="cs"/>
          <w:lang w:bidi="mr-IN"/>
        </w:rPr>
        <w:t>Results</w:t>
      </w:r>
      <w:r>
        <w:rPr>
          <w:rFonts w:asciiTheme="minorBidi" w:hAnsiTheme="minorBidi" w:cstheme="minorBidi" w:hint="cs"/>
          <w:cs/>
          <w:lang w:bidi="mr-IN"/>
        </w:rPr>
        <w:t xml:space="preserve">) आणि चर्चा </w:t>
      </w:r>
      <w:r>
        <w:rPr>
          <w:rFonts w:asciiTheme="minorBidi" w:hAnsiTheme="minorBidi" w:cstheme="minorBidi"/>
          <w:lang w:bidi="mr-IN"/>
        </w:rPr>
        <w:t>(discussion)</w:t>
      </w:r>
      <w:r>
        <w:rPr>
          <w:rFonts w:asciiTheme="minorBidi" w:hAnsiTheme="minorBidi" w:cstheme="minorBidi" w:hint="cs"/>
          <w:cs/>
          <w:lang w:bidi="mr-IN"/>
        </w:rPr>
        <w:t xml:space="preserve"> येथे लिहावे. सर्व आकृती, आलेख, </w:t>
      </w:r>
      <w:r w:rsidR="001A255B">
        <w:rPr>
          <w:rFonts w:asciiTheme="minorBidi" w:hAnsiTheme="minorBidi" w:cstheme="minorBidi" w:hint="cs"/>
          <w:cs/>
          <w:lang w:bidi="mr-IN"/>
        </w:rPr>
        <w:t xml:space="preserve">तक्ते इत्यादींना योग्य ते </w:t>
      </w:r>
      <w:r w:rsidR="007B5C01">
        <w:rPr>
          <w:rFonts w:asciiTheme="minorBidi" w:hAnsiTheme="minorBidi" w:cstheme="minorBidi" w:hint="cs"/>
          <w:cs/>
          <w:lang w:bidi="mr-IN"/>
        </w:rPr>
        <w:t>नं</w:t>
      </w:r>
      <w:r w:rsidR="001A255B">
        <w:rPr>
          <w:rFonts w:asciiTheme="minorBidi" w:hAnsiTheme="minorBidi" w:cstheme="minorBidi" w:hint="cs"/>
          <w:cs/>
          <w:lang w:bidi="mr-IN"/>
        </w:rPr>
        <w:t xml:space="preserve">बर द्यावेत. सर्व लिखाण हे काळ्या अक्षरात लिहिण्यात यावे व कुठेही </w:t>
      </w:r>
      <w:r w:rsidR="00A22108">
        <w:rPr>
          <w:rFonts w:asciiTheme="minorBidi" w:hAnsiTheme="minorBidi" w:cstheme="minorBidi"/>
          <w:lang w:bidi="mr-IN"/>
        </w:rPr>
        <w:t xml:space="preserve">highlighted text </w:t>
      </w:r>
      <w:r w:rsidR="00A22108">
        <w:rPr>
          <w:rFonts w:asciiTheme="minorBidi" w:hAnsiTheme="minorBidi" w:cstheme="minorBidi" w:hint="cs"/>
          <w:cs/>
          <w:lang w:bidi="mr-IN"/>
        </w:rPr>
        <w:t xml:space="preserve">लिहू नये. </w:t>
      </w:r>
    </w:p>
    <w:p w:rsidR="005E134D" w:rsidRPr="004F6A34" w:rsidRDefault="005E134D" w:rsidP="004F6A34">
      <w:pPr>
        <w:spacing w:line="360" w:lineRule="auto"/>
      </w:pPr>
    </w:p>
    <w:p w:rsidR="002F1103" w:rsidRPr="004F6A34" w:rsidRDefault="008527FF" w:rsidP="004F6A3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667375" cy="192341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9C" w:rsidRDefault="003B728F" w:rsidP="008527FF">
      <w:pPr>
        <w:suppressAutoHyphens w:val="0"/>
        <w:overflowPunct/>
        <w:ind w:left="810" w:hanging="810"/>
        <w:jc w:val="left"/>
        <w:textAlignment w:val="auto"/>
        <w:rPr>
          <w:b/>
        </w:rPr>
      </w:pPr>
      <w:r w:rsidRPr="003B728F">
        <w:rPr>
          <w:rFonts w:asciiTheme="minorBidi" w:hAnsiTheme="minorBidi" w:cstheme="minorBidi"/>
          <w:b/>
          <w:cs/>
          <w:lang w:bidi="mr-IN"/>
        </w:rPr>
        <w:t>आकृती १</w:t>
      </w:r>
      <w:r w:rsidR="004F6A34" w:rsidRPr="003B728F">
        <w:rPr>
          <w:rFonts w:asciiTheme="minorBidi" w:hAnsiTheme="minorBidi" w:cstheme="minorBidi"/>
          <w:b/>
        </w:rPr>
        <w:t>:</w:t>
      </w:r>
      <w:r w:rsidR="004F6A34" w:rsidRPr="003B728F">
        <w:rPr>
          <w:b/>
          <w:kern w:val="0"/>
        </w:rPr>
        <w:t xml:space="preserve"> </w:t>
      </w:r>
      <w:r w:rsidR="008527FF" w:rsidRPr="008527FF">
        <w:rPr>
          <w:b/>
          <w:kern w:val="0"/>
        </w:rPr>
        <w:t>Axial velocity contours for the fully developed flow at (a) H/D = 1</w:t>
      </w:r>
      <w:r w:rsidR="00383433">
        <w:rPr>
          <w:b/>
          <w:kern w:val="0"/>
        </w:rPr>
        <w:t>.0</w:t>
      </w:r>
      <w:r w:rsidR="008527FF" w:rsidRPr="008527FF">
        <w:rPr>
          <w:b/>
          <w:kern w:val="0"/>
        </w:rPr>
        <w:t xml:space="preserve"> and Re = 100, (b) H/D = 1</w:t>
      </w:r>
      <w:r w:rsidR="00383433">
        <w:rPr>
          <w:b/>
          <w:kern w:val="0"/>
        </w:rPr>
        <w:t>.0</w:t>
      </w:r>
      <w:r w:rsidR="008527FF" w:rsidRPr="008527FF">
        <w:rPr>
          <w:b/>
          <w:kern w:val="0"/>
        </w:rPr>
        <w:t xml:space="preserve"> and Re = 1000, (c) H/D = 4</w:t>
      </w:r>
      <w:r w:rsidR="00383433">
        <w:rPr>
          <w:b/>
          <w:kern w:val="0"/>
        </w:rPr>
        <w:t>.0</w:t>
      </w:r>
      <w:r w:rsidR="008527FF" w:rsidRPr="008527FF">
        <w:rPr>
          <w:b/>
          <w:kern w:val="0"/>
        </w:rPr>
        <w:t xml:space="preserve"> and Re = 100</w:t>
      </w:r>
      <w:r w:rsidR="004F6A34" w:rsidRPr="004F6A34">
        <w:rPr>
          <w:b/>
        </w:rPr>
        <w:t xml:space="preserve"> (10 Point TNR, Bold</w:t>
      </w:r>
      <w:r w:rsidR="00D13D9C">
        <w:rPr>
          <w:b/>
        </w:rPr>
        <w:t>)</w:t>
      </w:r>
    </w:p>
    <w:p w:rsidR="00D13D9C" w:rsidRDefault="00D13D9C" w:rsidP="004F6A34">
      <w:pPr>
        <w:spacing w:line="360" w:lineRule="auto"/>
        <w:jc w:val="center"/>
        <w:rPr>
          <w:b/>
        </w:rPr>
      </w:pPr>
    </w:p>
    <w:p w:rsidR="008527FF" w:rsidRDefault="008527FF" w:rsidP="004F6A34">
      <w:pPr>
        <w:spacing w:line="360" w:lineRule="auto"/>
        <w:jc w:val="center"/>
        <w:rPr>
          <w:b/>
        </w:rPr>
      </w:pPr>
    </w:p>
    <w:p w:rsidR="00201978" w:rsidRPr="004F6A34" w:rsidRDefault="00643CBC" w:rsidP="004F6A34">
      <w:pPr>
        <w:spacing w:line="360" w:lineRule="auto"/>
        <w:jc w:val="center"/>
        <w:rPr>
          <w:b/>
        </w:rPr>
      </w:pPr>
      <w:r w:rsidRPr="00643CBC">
        <w:rPr>
          <w:rFonts w:asciiTheme="majorBidi" w:hAnsiTheme="majorBidi" w:cstheme="majorBidi"/>
          <w:b/>
          <w:cs/>
          <w:lang w:bidi="mr-IN"/>
        </w:rPr>
        <w:t>तक्ता १</w:t>
      </w:r>
      <w:r w:rsidR="00201978" w:rsidRPr="00643CBC">
        <w:rPr>
          <w:rFonts w:asciiTheme="majorBidi" w:hAnsiTheme="majorBidi" w:cstheme="majorBidi"/>
          <w:b/>
        </w:rPr>
        <w:t>:</w:t>
      </w:r>
      <w:r w:rsidR="00201978" w:rsidRPr="004F6A34">
        <w:rPr>
          <w:b/>
        </w:rPr>
        <w:t xml:space="preserve"> Accuracy of aerodynamic independent variables (10 Point T</w:t>
      </w:r>
      <w:r w:rsidR="00CA78EB">
        <w:rPr>
          <w:b/>
        </w:rPr>
        <w:t xml:space="preserve">imes </w:t>
      </w:r>
      <w:r w:rsidR="00201978" w:rsidRPr="004F6A34">
        <w:rPr>
          <w:b/>
        </w:rPr>
        <w:t>N</w:t>
      </w:r>
      <w:r w:rsidR="00CA78EB">
        <w:rPr>
          <w:b/>
        </w:rPr>
        <w:t xml:space="preserve">ew </w:t>
      </w:r>
      <w:r w:rsidR="00201978" w:rsidRPr="004F6A34">
        <w:rPr>
          <w:b/>
        </w:rPr>
        <w:t>R</w:t>
      </w:r>
      <w:r w:rsidR="00CA78EB">
        <w:rPr>
          <w:b/>
        </w:rPr>
        <w:t>oman</w:t>
      </w:r>
      <w:r w:rsidR="00201978" w:rsidRPr="004F6A34">
        <w:rPr>
          <w:b/>
        </w:rPr>
        <w:t>, Bold)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070"/>
      </w:tblGrid>
      <w:tr w:rsidR="00201978" w:rsidRPr="00D13D9C" w:rsidTr="00243C9D">
        <w:trPr>
          <w:trHeight w:val="242"/>
          <w:jc w:val="center"/>
        </w:trPr>
        <w:tc>
          <w:tcPr>
            <w:tcW w:w="1948" w:type="dxa"/>
          </w:tcPr>
          <w:p w:rsidR="00201978" w:rsidRPr="00D13D9C" w:rsidRDefault="00922E26" w:rsidP="00D13D9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2070" w:type="dxa"/>
          </w:tcPr>
          <w:p w:rsidR="00201978" w:rsidRPr="00D13D9C" w:rsidRDefault="008527FF" w:rsidP="004F6A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Uncertainty</w:t>
            </w:r>
          </w:p>
        </w:tc>
      </w:tr>
      <w:tr w:rsidR="00201978" w:rsidRPr="00D13D9C" w:rsidTr="00243C9D">
        <w:trPr>
          <w:jc w:val="center"/>
        </w:trPr>
        <w:tc>
          <w:tcPr>
            <w:tcW w:w="1948" w:type="dxa"/>
          </w:tcPr>
          <w:p w:rsidR="00201978" w:rsidRPr="00D13D9C" w:rsidRDefault="00922E26" w:rsidP="00D13D9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Pump speed (N)</w:t>
            </w:r>
          </w:p>
        </w:tc>
        <w:tc>
          <w:tcPr>
            <w:tcW w:w="2070" w:type="dxa"/>
          </w:tcPr>
          <w:p w:rsidR="00201978" w:rsidRPr="00D13D9C" w:rsidRDefault="00201978" w:rsidP="004F6A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1%</m:t>
                </m:r>
              </m:oMath>
            </m:oMathPara>
          </w:p>
        </w:tc>
      </w:tr>
      <w:tr w:rsidR="00201978" w:rsidRPr="00D13D9C" w:rsidTr="00243C9D">
        <w:trPr>
          <w:jc w:val="center"/>
        </w:trPr>
        <w:tc>
          <w:tcPr>
            <w:tcW w:w="1948" w:type="dxa"/>
          </w:tcPr>
          <w:p w:rsidR="00201978" w:rsidRPr="00D13D9C" w:rsidRDefault="00922E26" w:rsidP="00922E2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Flow rate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(Q</m:t>
              </m:r>
            </m:oMath>
            <w:r w:rsidR="00201978" w:rsidRPr="00D13D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</w:tcPr>
          <w:p w:rsidR="00201978" w:rsidRPr="00D13D9C" w:rsidRDefault="00201978" w:rsidP="004F6A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2%</m:t>
                </m:r>
              </m:oMath>
            </m:oMathPara>
          </w:p>
        </w:tc>
      </w:tr>
    </w:tbl>
    <w:p w:rsidR="00201978" w:rsidRPr="004F6A34" w:rsidRDefault="00201978" w:rsidP="004F6A34">
      <w:pPr>
        <w:spacing w:line="360" w:lineRule="auto"/>
        <w:jc w:val="center"/>
      </w:pPr>
    </w:p>
    <w:p w:rsidR="00201978" w:rsidRPr="004F6A34" w:rsidRDefault="00201978" w:rsidP="00D13D9C">
      <w:pPr>
        <w:spacing w:line="360" w:lineRule="auto"/>
        <w:ind w:left="284"/>
        <w:jc w:val="center"/>
      </w:pPr>
      <w:r w:rsidRPr="004F6A34">
        <w:t>(</w:t>
      </w:r>
      <w:r w:rsidR="00FC21DA" w:rsidRPr="00CA78EB">
        <w:rPr>
          <w:rFonts w:asciiTheme="minorBidi" w:hAnsiTheme="minorBidi" w:cstheme="minorBidi"/>
          <w:cs/>
          <w:lang w:bidi="mr-IN"/>
        </w:rPr>
        <w:t>वर दर्शविल्या प्रमाणे सर्व नोटेशन</w:t>
      </w:r>
      <w:r w:rsidR="00FC21DA">
        <w:rPr>
          <w:rFonts w:cs="Kokila" w:hint="cs"/>
          <w:szCs w:val="18"/>
          <w:cs/>
          <w:lang w:bidi="mr-IN"/>
        </w:rPr>
        <w:t xml:space="preserve"> </w:t>
      </w:r>
      <w:r w:rsidR="00FC21DA">
        <w:rPr>
          <w:rFonts w:cstheme="minorBidi" w:hint="cs"/>
          <w:szCs w:val="18"/>
          <w:cs/>
          <w:lang w:bidi="mr-IN"/>
        </w:rPr>
        <w:t>(</w:t>
      </w:r>
      <w:r w:rsidR="00FC21DA" w:rsidRPr="004F6A34">
        <w:t>notations</w:t>
      </w:r>
      <w:r w:rsidR="00FC21DA">
        <w:rPr>
          <w:rFonts w:cstheme="minorBidi" w:hint="cs"/>
          <w:szCs w:val="18"/>
          <w:cs/>
          <w:lang w:bidi="mr-IN"/>
        </w:rPr>
        <w:t xml:space="preserve">) हे </w:t>
      </w:r>
      <w:r w:rsidR="00CA78EB" w:rsidRPr="004F6A34">
        <w:t>italicized</w:t>
      </w:r>
      <w:r w:rsidR="00CA78EB" w:rsidRPr="004F6A34">
        <w:t xml:space="preserve"> </w:t>
      </w:r>
      <w:r w:rsidR="00CA78EB" w:rsidRPr="00CA78EB">
        <w:rPr>
          <w:rFonts w:asciiTheme="minorBidi" w:hAnsiTheme="minorBidi" w:cstheme="minorBidi"/>
          <w:cs/>
          <w:lang w:bidi="mr-IN"/>
        </w:rPr>
        <w:t>असले पाहिजे आणि 10</w:t>
      </w:r>
      <w:r w:rsidR="00CA78EB" w:rsidRPr="00CA78EB">
        <w:rPr>
          <w:rFonts w:asciiTheme="minorBidi" w:hAnsiTheme="minorBidi" w:cstheme="minorBidi"/>
          <w:lang w:bidi="mr-IN"/>
        </w:rPr>
        <w:t>point</w:t>
      </w:r>
      <w:r w:rsidR="00CA78EB" w:rsidRPr="00CA78EB">
        <w:rPr>
          <w:rFonts w:asciiTheme="minorBidi" w:hAnsiTheme="minorBidi" w:cstheme="minorBidi"/>
          <w:cs/>
          <w:lang w:bidi="mr-IN"/>
        </w:rPr>
        <w:t xml:space="preserve"> </w:t>
      </w:r>
      <w:r w:rsidR="00CA78EB" w:rsidRPr="00CA78EB">
        <w:rPr>
          <w:rFonts w:asciiTheme="minorBidi" w:hAnsiTheme="minorBidi" w:cstheme="minorBidi"/>
          <w:lang w:bidi="mr-IN"/>
        </w:rPr>
        <w:t>Mangal</w:t>
      </w:r>
      <w:r w:rsidRPr="00CA78EB">
        <w:rPr>
          <w:rFonts w:asciiTheme="minorBidi" w:hAnsiTheme="minorBidi" w:cstheme="minorBidi"/>
        </w:rPr>
        <w:t>,</w:t>
      </w:r>
      <w:r w:rsidRPr="004F6A34">
        <w:t xml:space="preserve"> </w:t>
      </w:r>
      <w:proofErr w:type="spellStart"/>
      <w:r w:rsidRPr="004F6A34">
        <w:t>unbold</w:t>
      </w:r>
      <w:proofErr w:type="spellEnd"/>
      <w:r w:rsidRPr="004F6A34">
        <w:t>)</w:t>
      </w:r>
    </w:p>
    <w:p w:rsidR="00385687" w:rsidRDefault="00385687" w:rsidP="00385687">
      <w:pPr>
        <w:pStyle w:val="ListParagraph"/>
        <w:spacing w:line="360" w:lineRule="auto"/>
        <w:ind w:left="227"/>
        <w:rPr>
          <w:rFonts w:ascii="Arial" w:hAnsi="Arial" w:cs="Arial"/>
          <w:b/>
          <w:caps/>
          <w:sz w:val="22"/>
          <w:szCs w:val="22"/>
        </w:rPr>
      </w:pPr>
    </w:p>
    <w:p w:rsidR="00374551" w:rsidRPr="004F6A34" w:rsidRDefault="00EB0B86" w:rsidP="004F6A3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="006130C8">
        <w:rPr>
          <w:rFonts w:asciiTheme="majorBidi" w:hAnsiTheme="majorBidi" w:cstheme="majorBidi" w:hint="cs"/>
          <w:b/>
          <w:caps/>
          <w:sz w:val="22"/>
          <w:szCs w:val="22"/>
          <w:cs/>
          <w:lang w:bidi="mr-IN"/>
        </w:rPr>
        <w:t xml:space="preserve">निष्कर्ष </w:t>
      </w:r>
    </w:p>
    <w:p w:rsidR="001B6435" w:rsidRPr="004F6A34" w:rsidRDefault="008B7654" w:rsidP="00D13D9C">
      <w:pPr>
        <w:spacing w:line="360" w:lineRule="auto"/>
        <w:ind w:left="284"/>
      </w:pPr>
      <w:r w:rsidRPr="008B7654">
        <w:rPr>
          <w:rFonts w:asciiTheme="minorBidi" w:hAnsiTheme="minorBidi" w:cstheme="minorBidi"/>
          <w:cs/>
          <w:lang w:bidi="mr-IN"/>
        </w:rPr>
        <w:t>महत्वाचे ५ ते ६ निष्कर्ष येथे लिहावेत</w:t>
      </w:r>
      <w:r>
        <w:rPr>
          <w:rFonts w:cs="Kokila" w:hint="cs"/>
          <w:szCs w:val="18"/>
          <w:cs/>
          <w:lang w:bidi="mr-IN"/>
        </w:rPr>
        <w:t>.</w:t>
      </w:r>
    </w:p>
    <w:p w:rsidR="001B6435" w:rsidRPr="004F6A34" w:rsidRDefault="001B6435" w:rsidP="004F6A34">
      <w:pPr>
        <w:spacing w:line="360" w:lineRule="auto"/>
      </w:pPr>
    </w:p>
    <w:p w:rsidR="001B6435" w:rsidRPr="008B7654" w:rsidRDefault="008B7654" w:rsidP="004F6A34">
      <w:pPr>
        <w:spacing w:line="360" w:lineRule="auto"/>
        <w:rPr>
          <w:rFonts w:ascii="Arial" w:hAnsi="Arial" w:cstheme="minorBidi" w:hint="cs"/>
          <w:b/>
          <w:sz w:val="22"/>
          <w:lang w:bidi="mr-IN"/>
        </w:rPr>
      </w:pPr>
      <w:r w:rsidRPr="008B7654">
        <w:rPr>
          <w:rFonts w:ascii="Arial" w:hAnsi="Arial" w:cs="Mangal" w:hint="cs"/>
          <w:b/>
          <w:sz w:val="22"/>
          <w:szCs w:val="22"/>
          <w:cs/>
          <w:lang w:bidi="mr-IN"/>
        </w:rPr>
        <w:t>आभार</w:t>
      </w:r>
      <w:r>
        <w:rPr>
          <w:rFonts w:ascii="Arial" w:hAnsi="Arial" w:cs="Mangal" w:hint="cs"/>
          <w:b/>
          <w:sz w:val="22"/>
          <w:cs/>
          <w:lang w:bidi="mr-IN"/>
        </w:rPr>
        <w:t xml:space="preserve"> (</w:t>
      </w:r>
      <w:r w:rsidR="001B6435" w:rsidRPr="004F6A34">
        <w:rPr>
          <w:rFonts w:ascii="Arial" w:hAnsi="Arial" w:cs="Arial"/>
          <w:b/>
          <w:sz w:val="22"/>
          <w:szCs w:val="22"/>
        </w:rPr>
        <w:t>ACKNOWLEDGEMENTS</w:t>
      </w:r>
      <w:r>
        <w:rPr>
          <w:rFonts w:ascii="Arial" w:hAnsi="Arial" w:cstheme="minorBidi" w:hint="cs"/>
          <w:b/>
          <w:sz w:val="22"/>
          <w:cs/>
          <w:lang w:bidi="mr-IN"/>
        </w:rPr>
        <w:t>)</w:t>
      </w:r>
    </w:p>
    <w:p w:rsidR="008B7654" w:rsidRPr="00C319FD" w:rsidRDefault="008B7654" w:rsidP="004F6A34">
      <w:pPr>
        <w:spacing w:line="360" w:lineRule="auto"/>
        <w:rPr>
          <w:rFonts w:asciiTheme="minorBidi" w:hAnsiTheme="minorBidi" w:cstheme="minorBidi"/>
          <w:lang w:bidi="mr-IN"/>
        </w:rPr>
      </w:pPr>
      <w:r w:rsidRPr="00C319FD">
        <w:rPr>
          <w:rFonts w:asciiTheme="minorBidi" w:hAnsiTheme="minorBidi" w:cstheme="minorBidi"/>
          <w:cs/>
          <w:lang w:bidi="mr-IN"/>
        </w:rPr>
        <w:t>तुमच्या संशोधनाच्या कार्यात बहुमोलाचे योगदान देणारे व्यक्ती चे आभार येथे मानावे.</w:t>
      </w:r>
    </w:p>
    <w:p w:rsidR="008527FF" w:rsidRDefault="00385687" w:rsidP="004F6A3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t>Write your</w:t>
      </w:r>
      <w:r w:rsidR="00D02522" w:rsidRPr="004F6A34">
        <w:t xml:space="preserve"> acknowledgements </w:t>
      </w:r>
      <w:r w:rsidR="00374551" w:rsidRPr="004F6A34">
        <w:t>here</w:t>
      </w:r>
      <w:r w:rsidR="001B6435" w:rsidRPr="004F6A34">
        <w:t>.</w:t>
      </w:r>
      <w:r w:rsidR="00374551" w:rsidRPr="004F6A34">
        <w:br/>
      </w:r>
    </w:p>
    <w:p w:rsidR="008B61D2" w:rsidRPr="0089670A" w:rsidRDefault="00E63669" w:rsidP="004F6A34">
      <w:pPr>
        <w:spacing w:line="360" w:lineRule="auto"/>
        <w:rPr>
          <w:rFonts w:ascii="Arial" w:hAnsi="Arial" w:cstheme="minorBidi" w:hint="cs"/>
          <w:b/>
          <w:sz w:val="22"/>
          <w:lang w:bidi="mr-IN"/>
        </w:rPr>
      </w:pPr>
      <w:r>
        <w:rPr>
          <w:rFonts w:ascii="Arial" w:hAnsi="Arial" w:cstheme="minorBidi" w:hint="cs"/>
          <w:b/>
          <w:sz w:val="22"/>
          <w:cs/>
          <w:lang w:bidi="mr-IN"/>
        </w:rPr>
        <w:t xml:space="preserve"> </w:t>
      </w:r>
      <w:r w:rsidRPr="00E63669">
        <w:rPr>
          <w:rFonts w:ascii="Arial" w:hAnsi="Arial" w:cstheme="minorBidi" w:hint="cs"/>
          <w:b/>
          <w:sz w:val="22"/>
          <w:szCs w:val="22"/>
          <w:cs/>
          <w:lang w:bidi="mr-IN"/>
        </w:rPr>
        <w:t>सं</w:t>
      </w:r>
      <w:r w:rsidR="00BE0F19">
        <w:rPr>
          <w:rFonts w:ascii="Arial" w:hAnsi="Arial" w:cstheme="minorBidi" w:hint="cs"/>
          <w:b/>
          <w:sz w:val="22"/>
          <w:szCs w:val="22"/>
          <w:cs/>
          <w:lang w:bidi="mr-IN"/>
        </w:rPr>
        <w:t>द</w:t>
      </w:r>
      <w:r w:rsidRPr="00E63669">
        <w:rPr>
          <w:rFonts w:ascii="Arial" w:hAnsi="Arial" w:cstheme="minorBidi" w:hint="cs"/>
          <w:b/>
          <w:sz w:val="22"/>
          <w:szCs w:val="22"/>
          <w:cs/>
          <w:lang w:bidi="mr-IN"/>
        </w:rPr>
        <w:t>र्भ</w:t>
      </w:r>
      <w:r>
        <w:rPr>
          <w:rFonts w:ascii="Arial" w:hAnsi="Arial" w:cstheme="minorBidi" w:hint="cs"/>
          <w:b/>
          <w:sz w:val="22"/>
          <w:cs/>
          <w:lang w:bidi="mr-IN"/>
        </w:rPr>
        <w:t xml:space="preserve"> </w:t>
      </w:r>
      <w:r w:rsidR="0089670A">
        <w:rPr>
          <w:rFonts w:ascii="Arial" w:hAnsi="Arial" w:cstheme="minorBidi" w:hint="cs"/>
          <w:b/>
          <w:sz w:val="22"/>
          <w:cs/>
          <w:lang w:bidi="mr-IN"/>
        </w:rPr>
        <w:t>(</w:t>
      </w:r>
      <w:r w:rsidR="00374551" w:rsidRPr="004F6A34">
        <w:rPr>
          <w:rFonts w:ascii="Arial" w:hAnsi="Arial" w:cs="Arial"/>
          <w:b/>
          <w:sz w:val="22"/>
          <w:szCs w:val="22"/>
        </w:rPr>
        <w:t>REFERENCES</w:t>
      </w:r>
      <w:r w:rsidR="0089670A">
        <w:rPr>
          <w:rFonts w:ascii="Arial" w:hAnsi="Arial" w:cstheme="minorBidi" w:hint="cs"/>
          <w:b/>
          <w:sz w:val="22"/>
          <w:cs/>
          <w:lang w:bidi="mr-IN"/>
        </w:rPr>
        <w:t>)</w:t>
      </w:r>
    </w:p>
    <w:p w:rsidR="00E63669" w:rsidRPr="00E63669" w:rsidRDefault="00E63669" w:rsidP="004F6A34">
      <w:pPr>
        <w:spacing w:line="360" w:lineRule="auto"/>
        <w:rPr>
          <w:rFonts w:asciiTheme="minorBidi" w:hAnsiTheme="minorBidi" w:cstheme="minorBidi"/>
          <w:b/>
          <w:lang w:bidi="mr-IN"/>
        </w:rPr>
      </w:pPr>
      <w:r w:rsidRPr="00E63669">
        <w:rPr>
          <w:rFonts w:asciiTheme="minorBidi" w:hAnsiTheme="minorBidi" w:cstheme="minorBidi"/>
          <w:b/>
          <w:cs/>
          <w:lang w:bidi="mr-IN"/>
        </w:rPr>
        <w:t xml:space="preserve">सर्व संदर्भ हे </w:t>
      </w:r>
      <w:r w:rsidRPr="00E63669">
        <w:rPr>
          <w:rFonts w:asciiTheme="minorBidi" w:hAnsiTheme="minorBidi" w:cstheme="minorBidi"/>
        </w:rPr>
        <w:t>10 Point</w:t>
      </w:r>
      <w:r w:rsidRPr="00E63669">
        <w:rPr>
          <w:rFonts w:asciiTheme="minorBidi" w:hAnsiTheme="minorBidi" w:cstheme="minorBidi"/>
          <w:cs/>
          <w:lang w:bidi="mr-IN"/>
        </w:rPr>
        <w:t xml:space="preserve"> </w:t>
      </w:r>
      <w:r w:rsidRPr="00E63669">
        <w:rPr>
          <w:rFonts w:asciiTheme="minorBidi" w:hAnsiTheme="minorBidi" w:cstheme="minorBidi"/>
          <w:lang w:bidi="mr-IN"/>
        </w:rPr>
        <w:t>Mangal</w:t>
      </w:r>
      <w:r w:rsidRPr="00E63669">
        <w:rPr>
          <w:rFonts w:asciiTheme="minorBidi" w:hAnsiTheme="minorBidi" w:cstheme="minorBidi"/>
          <w:cs/>
          <w:lang w:bidi="mr-IN"/>
        </w:rPr>
        <w:t xml:space="preserve"> </w:t>
      </w:r>
      <w:proofErr w:type="spellStart"/>
      <w:r w:rsidRPr="00E63669">
        <w:rPr>
          <w:rFonts w:asciiTheme="minorBidi" w:hAnsiTheme="minorBidi" w:cstheme="minorBidi"/>
          <w:lang w:bidi="mr-IN"/>
        </w:rPr>
        <w:t>unbold</w:t>
      </w:r>
      <w:proofErr w:type="spellEnd"/>
      <w:r w:rsidRPr="00E63669">
        <w:rPr>
          <w:rFonts w:asciiTheme="minorBidi" w:hAnsiTheme="minorBidi" w:cstheme="minorBidi"/>
          <w:cs/>
          <w:lang w:bidi="mr-IN"/>
        </w:rPr>
        <w:t xml:space="preserve"> </w:t>
      </w:r>
      <w:r w:rsidRPr="00E63669">
        <w:rPr>
          <w:rFonts w:asciiTheme="minorBidi" w:hAnsiTheme="minorBidi" w:cstheme="minorBidi"/>
          <w:lang w:bidi="mr-IN"/>
        </w:rPr>
        <w:t>font</w:t>
      </w:r>
      <w:r w:rsidRPr="00E63669">
        <w:rPr>
          <w:rFonts w:asciiTheme="minorBidi" w:hAnsiTheme="minorBidi" w:cstheme="minorBidi"/>
          <w:cs/>
          <w:lang w:bidi="mr-IN"/>
        </w:rPr>
        <w:t xml:space="preserve"> मध्ये लिहाव्यात.</w:t>
      </w:r>
    </w:p>
    <w:p w:rsidR="004A14D6" w:rsidRDefault="004A14D6" w:rsidP="004A14D6">
      <w:pPr>
        <w:tabs>
          <w:tab w:val="left" w:pos="0"/>
        </w:tabs>
        <w:suppressAutoHyphens w:val="0"/>
        <w:overflowPunct/>
        <w:autoSpaceDE/>
        <w:autoSpaceDN/>
        <w:adjustRightInd/>
        <w:contextualSpacing/>
        <w:textAlignment w:val="auto"/>
      </w:pPr>
      <w:r w:rsidRPr="00D13D9C">
        <w:t>All the references are to be written in 1</w:t>
      </w:r>
      <w:r>
        <w:t xml:space="preserve">0 Point Times New Roman, </w:t>
      </w:r>
      <w:proofErr w:type="spellStart"/>
      <w:r>
        <w:t>unbold</w:t>
      </w:r>
      <w:proofErr w:type="spellEnd"/>
    </w:p>
    <w:p w:rsidR="00A70131" w:rsidRPr="00D13D9C" w:rsidRDefault="00A70131" w:rsidP="004A14D6">
      <w:pPr>
        <w:tabs>
          <w:tab w:val="left" w:pos="0"/>
        </w:tabs>
        <w:suppressAutoHyphens w:val="0"/>
        <w:overflowPunct/>
        <w:autoSpaceDE/>
        <w:autoSpaceDN/>
        <w:adjustRightInd/>
        <w:contextualSpacing/>
        <w:textAlignment w:val="auto"/>
        <w:rPr>
          <w:rFonts w:eastAsia="Calibri"/>
        </w:rPr>
      </w:pPr>
    </w:p>
    <w:p w:rsidR="004A14D6" w:rsidRPr="004A14D6" w:rsidRDefault="00243C9D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>
        <w:t>Sewatkar</w:t>
      </w:r>
      <w:r w:rsidR="0057512D">
        <w:t xml:space="preserve"> C. M.</w:t>
      </w:r>
      <w:r>
        <w:t>, Agrawal</w:t>
      </w:r>
      <w:r w:rsidR="0057512D">
        <w:t xml:space="preserve"> A.</w:t>
      </w:r>
      <w:r>
        <w:t xml:space="preserve"> and Sharma</w:t>
      </w:r>
      <w:r w:rsidR="0057512D">
        <w:t xml:space="preserve"> A.</w:t>
      </w:r>
      <w:r>
        <w:t>, Flow around six inline square cylinders, Journal of Fluid Mechanics,</w:t>
      </w:r>
      <w:r w:rsidR="0057512D">
        <w:t xml:space="preserve"> 10 </w:t>
      </w:r>
      <w:r w:rsidR="00D13D9C" w:rsidRPr="00D13D9C">
        <w:t>(1), p</w:t>
      </w:r>
      <w:r>
        <w:t>p</w:t>
      </w:r>
      <w:r w:rsidR="0057512D">
        <w:t>. 195</w:t>
      </w:r>
      <w:r>
        <w:t>-</w:t>
      </w:r>
      <w:r w:rsidR="0057512D">
        <w:t>23</w:t>
      </w:r>
      <w:r>
        <w:t>, 2012</w:t>
      </w:r>
      <w:r w:rsidR="00D13D9C" w:rsidRPr="00D13D9C">
        <w:t xml:space="preserve">. </w:t>
      </w:r>
    </w:p>
    <w:p w:rsidR="0057512D" w:rsidRDefault="0057512D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>
        <w:t xml:space="preserve">Agrawal A. and Prasad </w:t>
      </w:r>
      <w:r w:rsidRPr="0057512D">
        <w:t>A.</w:t>
      </w:r>
      <w:r>
        <w:t xml:space="preserve"> K., </w:t>
      </w:r>
      <w:r w:rsidRPr="0057512D">
        <w:t>Evolution of a turbulent jet s</w:t>
      </w:r>
      <w:r>
        <w:t>ubjected to volumetric heating,</w:t>
      </w:r>
      <w:r w:rsidRPr="0057512D">
        <w:t> Journal of Fluid Mechanics</w:t>
      </w:r>
      <w:r>
        <w:t xml:space="preserve">, </w:t>
      </w:r>
      <w:r w:rsidRPr="0057512D">
        <w:t>511, pp. 95-123, 2004.</w:t>
      </w:r>
      <w:r>
        <w:rPr>
          <w:rFonts w:eastAsia="Calibri"/>
        </w:rPr>
        <w:t xml:space="preserve"> </w:t>
      </w:r>
    </w:p>
    <w:p w:rsidR="00D13D9C" w:rsidRPr="00D13D9C" w:rsidRDefault="00DF3F17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>
        <w:rPr>
          <w:rFonts w:eastAsia="Calibri"/>
        </w:rPr>
        <w:t>M</w:t>
      </w:r>
      <w:r w:rsidR="00D13D9C" w:rsidRPr="00D13D9C">
        <w:rPr>
          <w:rFonts w:eastAsia="Calibri"/>
        </w:rPr>
        <w:t xml:space="preserve">. </w:t>
      </w:r>
      <w:r>
        <w:rPr>
          <w:rFonts w:eastAsia="Calibri"/>
        </w:rPr>
        <w:t xml:space="preserve">R. </w:t>
      </w:r>
      <w:proofErr w:type="spellStart"/>
      <w:r>
        <w:rPr>
          <w:rFonts w:eastAsia="Calibri"/>
        </w:rPr>
        <w:t>Birajdar</w:t>
      </w:r>
      <w:proofErr w:type="spellEnd"/>
      <w:r w:rsidR="00D13D9C" w:rsidRPr="00D13D9C">
        <w:t xml:space="preserve">, </w:t>
      </w:r>
      <w:r w:rsidR="00082FD0">
        <w:t>Experimental Analysis of closed loop thermosyphon s</w:t>
      </w:r>
      <w:r w:rsidRPr="00E67588">
        <w:t>ystem</w:t>
      </w:r>
      <w:r w:rsidR="00D13D9C" w:rsidRPr="00D13D9C">
        <w:t xml:space="preserve">, PhD thesis, Department of Mechanical Engineering, </w:t>
      </w:r>
      <w:r w:rsidR="00E67588">
        <w:t>College of Engineering Pune</w:t>
      </w:r>
      <w:r w:rsidR="00D13D9C" w:rsidRPr="00D13D9C">
        <w:t>, India</w:t>
      </w:r>
      <w:r w:rsidR="00E67588">
        <w:rPr>
          <w:rFonts w:eastAsia="Calibri"/>
        </w:rPr>
        <w:t>, 2020</w:t>
      </w:r>
      <w:r w:rsidR="00D13D9C" w:rsidRPr="00D13D9C">
        <w:rPr>
          <w:rFonts w:eastAsia="Calibri"/>
        </w:rPr>
        <w:t>.</w:t>
      </w:r>
    </w:p>
    <w:p w:rsidR="00D13D9C" w:rsidRPr="00D13D9C" w:rsidRDefault="00D13D9C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r w:rsidRPr="00D13D9C">
        <w:rPr>
          <w:bCs/>
        </w:rPr>
        <w:t>ANSYS Inc</w:t>
      </w:r>
      <w:r w:rsidRPr="00D13D9C">
        <w:t>, ANSYS Fluent Theory Guide 1</w:t>
      </w:r>
      <w:r w:rsidR="00243C9D">
        <w:t>8</w:t>
      </w:r>
      <w:r w:rsidRPr="00D13D9C">
        <w:t>.0, 20</w:t>
      </w:r>
      <w:r w:rsidR="00243C9D">
        <w:t>20</w:t>
      </w:r>
      <w:r w:rsidRPr="00D13D9C">
        <w:t>.</w:t>
      </w:r>
    </w:p>
    <w:p w:rsidR="00D13D9C" w:rsidRPr="00D13D9C" w:rsidRDefault="00A70131" w:rsidP="00D13D9C">
      <w:pPr>
        <w:numPr>
          <w:ilvl w:val="0"/>
          <w:numId w:val="4"/>
        </w:numPr>
        <w:tabs>
          <w:tab w:val="left" w:pos="450"/>
        </w:tabs>
        <w:suppressAutoHyphens w:val="0"/>
        <w:overflowPunct/>
        <w:autoSpaceDE/>
        <w:autoSpaceDN/>
        <w:adjustRightInd/>
        <w:ind w:left="450" w:hanging="180"/>
        <w:contextualSpacing/>
        <w:textAlignment w:val="auto"/>
        <w:rPr>
          <w:rFonts w:eastAsia="Calibri"/>
        </w:rPr>
      </w:pPr>
      <w:proofErr w:type="spellStart"/>
      <w:r>
        <w:t>Cengel</w:t>
      </w:r>
      <w:proofErr w:type="spellEnd"/>
      <w:r>
        <w:t xml:space="preserve"> Y. A. and Boles M. A.</w:t>
      </w:r>
      <w:r w:rsidR="00D13D9C" w:rsidRPr="00D13D9C">
        <w:t xml:space="preserve">, </w:t>
      </w:r>
      <w:r>
        <w:t>Thermo</w:t>
      </w:r>
      <w:r w:rsidR="0003317A">
        <w:t>dynamics: An Engineering Approach, Tata</w:t>
      </w:r>
      <w:r w:rsidR="00D13D9C" w:rsidRPr="00D13D9C">
        <w:t xml:space="preserve"> McGraw-Hill, New </w:t>
      </w:r>
      <w:r w:rsidR="0003317A">
        <w:t>Delhi</w:t>
      </w:r>
      <w:r w:rsidR="00D13D9C" w:rsidRPr="00D13D9C">
        <w:t xml:space="preserve">, </w:t>
      </w:r>
      <w:r w:rsidR="0003317A">
        <w:t>India</w:t>
      </w:r>
      <w:r w:rsidR="00D13D9C" w:rsidRPr="00D13D9C">
        <w:t xml:space="preserve">, </w:t>
      </w:r>
      <w:r w:rsidR="0003317A">
        <w:t>1998</w:t>
      </w:r>
      <w:r w:rsidR="00D13D9C" w:rsidRPr="00D13D9C">
        <w:t>.</w:t>
      </w:r>
    </w:p>
    <w:p w:rsidR="00D22A11" w:rsidRPr="004F6A34" w:rsidRDefault="00D22A11" w:rsidP="004F6A34">
      <w:pPr>
        <w:spacing w:line="360" w:lineRule="auto"/>
        <w:rPr>
          <w:rFonts w:eastAsia="Calibri"/>
        </w:rPr>
        <w:sectPr w:rsidR="00D22A11" w:rsidRPr="004F6A34" w:rsidSect="00D13D9C">
          <w:type w:val="continuous"/>
          <w:pgSz w:w="12240" w:h="15840"/>
          <w:pgMar w:top="1440" w:right="1440" w:bottom="1440" w:left="1440" w:header="720" w:footer="624" w:gutter="0"/>
          <w:cols w:space="540"/>
          <w:docGrid w:linePitch="272"/>
        </w:sectPr>
      </w:pPr>
    </w:p>
    <w:p w:rsidR="00D22A11" w:rsidRPr="004F6A34" w:rsidRDefault="00D22A11" w:rsidP="004F6A34">
      <w:pPr>
        <w:spacing w:line="360" w:lineRule="auto"/>
        <w:rPr>
          <w:rFonts w:eastAsia="Calibri"/>
        </w:rPr>
      </w:pPr>
    </w:p>
    <w:sectPr w:rsidR="00D22A11" w:rsidRPr="004F6A34" w:rsidSect="00A165C2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A9" w:rsidRDefault="00D363A9">
      <w:r>
        <w:separator/>
      </w:r>
    </w:p>
  </w:endnote>
  <w:endnote w:type="continuationSeparator" w:id="0">
    <w:p w:rsidR="00D363A9" w:rsidRDefault="00D3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F15" w:rsidRPr="005E7BB6" w:rsidRDefault="005E7BB6">
    <w:pPr>
      <w:pStyle w:val="Footer"/>
      <w:pBdr>
        <w:top w:val="thinThickSmallGap" w:sz="24" w:space="1" w:color="823B0B" w:themeColor="accent2" w:themeShade="7F"/>
      </w:pBdr>
      <w:rPr>
        <w:rFonts w:cs="Kokila" w:hint="cs"/>
        <w:szCs w:val="18"/>
        <w:lang w:bidi="mr-IN"/>
      </w:rPr>
    </w:pPr>
    <w:r>
      <w:rPr>
        <w:rFonts w:cs="Kokila" w:hint="cs"/>
        <w:szCs w:val="18"/>
        <w:cs/>
        <w:lang w:bidi="mr-IN"/>
      </w:rPr>
      <w:t>एन.सी.ई.ई. डी.-२०२४, शा.अभि.व सं.महा.अवसरी</w:t>
    </w:r>
    <w:r w:rsidR="00102F15" w:rsidRPr="00102F15">
      <w:ptab w:relativeTo="margin" w:alignment="right" w:leader="none"/>
    </w:r>
    <w:r>
      <w:rPr>
        <w:rFonts w:cs="Kokila" w:hint="cs"/>
        <w:szCs w:val="18"/>
        <w:cs/>
        <w:lang w:bidi="mr-IN"/>
      </w:rPr>
      <w:t>पृष्ठ क्र.</w:t>
    </w:r>
    <w:r w:rsidR="003B0A17">
      <w:rPr>
        <w:rFonts w:cs="Kokila" w:hint="cs"/>
        <w:szCs w:val="18"/>
        <w:cs/>
        <w:lang w:bidi="mr-IN"/>
      </w:rPr>
      <w:t>१</w:t>
    </w:r>
  </w:p>
  <w:p w:rsidR="008B61D2" w:rsidRDefault="008B61D2" w:rsidP="00D13D9C">
    <w:pPr>
      <w:pStyle w:val="Footer"/>
      <w:tabs>
        <w:tab w:val="clear" w:pos="5760"/>
        <w:tab w:val="center" w:pos="8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A9" w:rsidRDefault="00D363A9">
      <w:r>
        <w:separator/>
      </w:r>
    </w:p>
  </w:footnote>
  <w:footnote w:type="continuationSeparator" w:id="0">
    <w:p w:rsidR="00D363A9" w:rsidRDefault="00D3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210"/>
    <w:multiLevelType w:val="hybridMultilevel"/>
    <w:tmpl w:val="0F22D860"/>
    <w:lvl w:ilvl="0" w:tplc="6A8ABEB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9EB"/>
    <w:multiLevelType w:val="hybridMultilevel"/>
    <w:tmpl w:val="A8649E7A"/>
    <w:lvl w:ilvl="0" w:tplc="62F84B8C">
      <w:start w:val="2"/>
      <w:numFmt w:val="hindiNumbers"/>
      <w:lvlText w:val="%1"/>
      <w:lvlJc w:val="left"/>
      <w:pPr>
        <w:ind w:left="720" w:hanging="360"/>
      </w:pPr>
      <w:rPr>
        <w:rFonts w:ascii="Nirmala UI" w:hAnsi="Nirmala UI" w:cs="Nirmala U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02A"/>
    <w:multiLevelType w:val="multilevel"/>
    <w:tmpl w:val="6636852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1947"/>
    <w:multiLevelType w:val="hybridMultilevel"/>
    <w:tmpl w:val="84C26DE2"/>
    <w:lvl w:ilvl="0" w:tplc="0374DF06">
      <w:numFmt w:val="bullet"/>
      <w:lvlText w:val=""/>
      <w:lvlJc w:val="left"/>
      <w:pPr>
        <w:ind w:left="1800" w:hanging="144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048D"/>
    <w:multiLevelType w:val="hybridMultilevel"/>
    <w:tmpl w:val="83BAFA02"/>
    <w:lvl w:ilvl="0" w:tplc="5F7478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3417DD"/>
    <w:multiLevelType w:val="hybridMultilevel"/>
    <w:tmpl w:val="425E8666"/>
    <w:lvl w:ilvl="0" w:tplc="4A749C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24C3"/>
    <w:multiLevelType w:val="hybridMultilevel"/>
    <w:tmpl w:val="D22A3626"/>
    <w:lvl w:ilvl="0" w:tplc="50F2EEF6">
      <w:start w:val="3"/>
      <w:numFmt w:val="hindiNumbers"/>
      <w:lvlText w:val="%1"/>
      <w:lvlJc w:val="left"/>
      <w:pPr>
        <w:ind w:left="720" w:hanging="360"/>
      </w:pPr>
      <w:rPr>
        <w:rFonts w:ascii="Nirmala UI" w:hAnsi="Nirmala UI" w:cs="Nirmala U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1BE8"/>
    <w:multiLevelType w:val="multilevel"/>
    <w:tmpl w:val="8402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00C41B1"/>
    <w:multiLevelType w:val="hybridMultilevel"/>
    <w:tmpl w:val="A4062642"/>
    <w:lvl w:ilvl="0" w:tplc="7580431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CC156F"/>
    <w:multiLevelType w:val="multilevel"/>
    <w:tmpl w:val="3C6A2514"/>
    <w:lvl w:ilvl="0">
      <w:start w:val="1"/>
      <w:numFmt w:val="hindiNumbers"/>
      <w:lvlText w:val="%1."/>
      <w:lvlJc w:val="left"/>
      <w:pPr>
        <w:ind w:left="227" w:hanging="227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7C2AE3"/>
    <w:multiLevelType w:val="hybridMultilevel"/>
    <w:tmpl w:val="F32C8A8A"/>
    <w:lvl w:ilvl="0" w:tplc="DDA49FB2">
      <w:start w:val="1"/>
      <w:numFmt w:val="hindiNumbers"/>
      <w:lvlText w:val="%1"/>
      <w:lvlJc w:val="left"/>
      <w:pPr>
        <w:ind w:left="51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6C4F94"/>
    <w:rsid w:val="000102AF"/>
    <w:rsid w:val="00023531"/>
    <w:rsid w:val="0003317A"/>
    <w:rsid w:val="000341DB"/>
    <w:rsid w:val="00037041"/>
    <w:rsid w:val="000552C1"/>
    <w:rsid w:val="00070814"/>
    <w:rsid w:val="00082FD0"/>
    <w:rsid w:val="000A2ABB"/>
    <w:rsid w:val="000B449C"/>
    <w:rsid w:val="000D74C9"/>
    <w:rsid w:val="000F3248"/>
    <w:rsid w:val="00102F15"/>
    <w:rsid w:val="00116B52"/>
    <w:rsid w:val="0012344E"/>
    <w:rsid w:val="0014064C"/>
    <w:rsid w:val="00150624"/>
    <w:rsid w:val="00154518"/>
    <w:rsid w:val="001620EF"/>
    <w:rsid w:val="001628A5"/>
    <w:rsid w:val="001773CC"/>
    <w:rsid w:val="00187C1B"/>
    <w:rsid w:val="001A255B"/>
    <w:rsid w:val="001B6435"/>
    <w:rsid w:val="001B7B91"/>
    <w:rsid w:val="001D321D"/>
    <w:rsid w:val="001E50B6"/>
    <w:rsid w:val="00201978"/>
    <w:rsid w:val="00233900"/>
    <w:rsid w:val="00241239"/>
    <w:rsid w:val="00243C9D"/>
    <w:rsid w:val="00252193"/>
    <w:rsid w:val="00256ACB"/>
    <w:rsid w:val="002C2D1B"/>
    <w:rsid w:val="002F1103"/>
    <w:rsid w:val="002F26BA"/>
    <w:rsid w:val="002F5464"/>
    <w:rsid w:val="002F69E6"/>
    <w:rsid w:val="002F6EC4"/>
    <w:rsid w:val="002F74F5"/>
    <w:rsid w:val="0030254D"/>
    <w:rsid w:val="00320E59"/>
    <w:rsid w:val="00342688"/>
    <w:rsid w:val="00353465"/>
    <w:rsid w:val="00354732"/>
    <w:rsid w:val="00354C93"/>
    <w:rsid w:val="00363EAC"/>
    <w:rsid w:val="00365795"/>
    <w:rsid w:val="00365D7E"/>
    <w:rsid w:val="00367EC1"/>
    <w:rsid w:val="00374551"/>
    <w:rsid w:val="00383433"/>
    <w:rsid w:val="00384EB5"/>
    <w:rsid w:val="00385687"/>
    <w:rsid w:val="00390A3A"/>
    <w:rsid w:val="00396D0C"/>
    <w:rsid w:val="003A57D7"/>
    <w:rsid w:val="003B0A17"/>
    <w:rsid w:val="003B37BC"/>
    <w:rsid w:val="003B605F"/>
    <w:rsid w:val="003B728F"/>
    <w:rsid w:val="003C6AD7"/>
    <w:rsid w:val="003D1217"/>
    <w:rsid w:val="003E27FF"/>
    <w:rsid w:val="003E611A"/>
    <w:rsid w:val="003F040C"/>
    <w:rsid w:val="00405701"/>
    <w:rsid w:val="004302C8"/>
    <w:rsid w:val="004318AA"/>
    <w:rsid w:val="004662CB"/>
    <w:rsid w:val="0047370D"/>
    <w:rsid w:val="0049635C"/>
    <w:rsid w:val="004A14D6"/>
    <w:rsid w:val="004B7B30"/>
    <w:rsid w:val="004C64C5"/>
    <w:rsid w:val="004D73C8"/>
    <w:rsid w:val="004F6A34"/>
    <w:rsid w:val="00514DB0"/>
    <w:rsid w:val="00517773"/>
    <w:rsid w:val="00557169"/>
    <w:rsid w:val="00567493"/>
    <w:rsid w:val="005705B2"/>
    <w:rsid w:val="00572A25"/>
    <w:rsid w:val="00574E9F"/>
    <w:rsid w:val="0057512D"/>
    <w:rsid w:val="00577192"/>
    <w:rsid w:val="005835ED"/>
    <w:rsid w:val="00584255"/>
    <w:rsid w:val="005C5CE3"/>
    <w:rsid w:val="005E134D"/>
    <w:rsid w:val="005E1479"/>
    <w:rsid w:val="005E7BB6"/>
    <w:rsid w:val="006053A4"/>
    <w:rsid w:val="0060594C"/>
    <w:rsid w:val="006130C8"/>
    <w:rsid w:val="00641FC6"/>
    <w:rsid w:val="00642EFB"/>
    <w:rsid w:val="00643CBC"/>
    <w:rsid w:val="00673784"/>
    <w:rsid w:val="00694BC8"/>
    <w:rsid w:val="006B57AE"/>
    <w:rsid w:val="006C4F94"/>
    <w:rsid w:val="006C5B1D"/>
    <w:rsid w:val="006D52C4"/>
    <w:rsid w:val="006D6B9E"/>
    <w:rsid w:val="006D7AF1"/>
    <w:rsid w:val="006E1E81"/>
    <w:rsid w:val="006E21CE"/>
    <w:rsid w:val="006E5C0C"/>
    <w:rsid w:val="006F2990"/>
    <w:rsid w:val="007044EB"/>
    <w:rsid w:val="00775118"/>
    <w:rsid w:val="00784CB8"/>
    <w:rsid w:val="007B2BF3"/>
    <w:rsid w:val="007B5C01"/>
    <w:rsid w:val="007E2257"/>
    <w:rsid w:val="008104C8"/>
    <w:rsid w:val="008258CD"/>
    <w:rsid w:val="008363D9"/>
    <w:rsid w:val="008527FF"/>
    <w:rsid w:val="00860C3E"/>
    <w:rsid w:val="008737D5"/>
    <w:rsid w:val="0089386D"/>
    <w:rsid w:val="0089670A"/>
    <w:rsid w:val="008B61D2"/>
    <w:rsid w:val="008B7654"/>
    <w:rsid w:val="008C095F"/>
    <w:rsid w:val="008C60E3"/>
    <w:rsid w:val="008D3F2B"/>
    <w:rsid w:val="008E363F"/>
    <w:rsid w:val="00906BCD"/>
    <w:rsid w:val="00907B6C"/>
    <w:rsid w:val="00920657"/>
    <w:rsid w:val="00922B0F"/>
    <w:rsid w:val="00922E26"/>
    <w:rsid w:val="00927FFE"/>
    <w:rsid w:val="00940364"/>
    <w:rsid w:val="00940586"/>
    <w:rsid w:val="00952F5C"/>
    <w:rsid w:val="00954F28"/>
    <w:rsid w:val="00965766"/>
    <w:rsid w:val="00983612"/>
    <w:rsid w:val="009A7280"/>
    <w:rsid w:val="009E4E9A"/>
    <w:rsid w:val="009F4DA5"/>
    <w:rsid w:val="00A07539"/>
    <w:rsid w:val="00A165C2"/>
    <w:rsid w:val="00A206B7"/>
    <w:rsid w:val="00A22108"/>
    <w:rsid w:val="00A27126"/>
    <w:rsid w:val="00A31548"/>
    <w:rsid w:val="00A35827"/>
    <w:rsid w:val="00A42B29"/>
    <w:rsid w:val="00A5037A"/>
    <w:rsid w:val="00A67F23"/>
    <w:rsid w:val="00A70131"/>
    <w:rsid w:val="00AB53B4"/>
    <w:rsid w:val="00AC576C"/>
    <w:rsid w:val="00AD4E35"/>
    <w:rsid w:val="00AE3815"/>
    <w:rsid w:val="00AE591D"/>
    <w:rsid w:val="00AE6FD9"/>
    <w:rsid w:val="00AF4991"/>
    <w:rsid w:val="00B3187A"/>
    <w:rsid w:val="00B32E10"/>
    <w:rsid w:val="00B4758C"/>
    <w:rsid w:val="00B570E1"/>
    <w:rsid w:val="00B6176E"/>
    <w:rsid w:val="00B67CE2"/>
    <w:rsid w:val="00B852A0"/>
    <w:rsid w:val="00B855F5"/>
    <w:rsid w:val="00B90D99"/>
    <w:rsid w:val="00B92473"/>
    <w:rsid w:val="00B938D4"/>
    <w:rsid w:val="00BA08F7"/>
    <w:rsid w:val="00BA5E35"/>
    <w:rsid w:val="00BB5FE2"/>
    <w:rsid w:val="00BD1F2F"/>
    <w:rsid w:val="00BD34BD"/>
    <w:rsid w:val="00BE0F19"/>
    <w:rsid w:val="00BE5D85"/>
    <w:rsid w:val="00BE716A"/>
    <w:rsid w:val="00BF26AD"/>
    <w:rsid w:val="00BF7838"/>
    <w:rsid w:val="00C21E53"/>
    <w:rsid w:val="00C319FD"/>
    <w:rsid w:val="00C45D65"/>
    <w:rsid w:val="00C70999"/>
    <w:rsid w:val="00C72D21"/>
    <w:rsid w:val="00C92BC3"/>
    <w:rsid w:val="00C9485F"/>
    <w:rsid w:val="00CA7293"/>
    <w:rsid w:val="00CA78EB"/>
    <w:rsid w:val="00CB27AF"/>
    <w:rsid w:val="00CC61F1"/>
    <w:rsid w:val="00CC7B13"/>
    <w:rsid w:val="00CE2F4B"/>
    <w:rsid w:val="00CF4222"/>
    <w:rsid w:val="00D02522"/>
    <w:rsid w:val="00D13D9C"/>
    <w:rsid w:val="00D22A11"/>
    <w:rsid w:val="00D363A9"/>
    <w:rsid w:val="00D45470"/>
    <w:rsid w:val="00D57FCE"/>
    <w:rsid w:val="00D65112"/>
    <w:rsid w:val="00DA61B8"/>
    <w:rsid w:val="00DB436A"/>
    <w:rsid w:val="00DF3F17"/>
    <w:rsid w:val="00DF465D"/>
    <w:rsid w:val="00E20B4F"/>
    <w:rsid w:val="00E56DD5"/>
    <w:rsid w:val="00E63669"/>
    <w:rsid w:val="00E667E5"/>
    <w:rsid w:val="00E67588"/>
    <w:rsid w:val="00E93777"/>
    <w:rsid w:val="00EB0B86"/>
    <w:rsid w:val="00EC1D31"/>
    <w:rsid w:val="00EE0BDC"/>
    <w:rsid w:val="00EE6DE1"/>
    <w:rsid w:val="00F057E1"/>
    <w:rsid w:val="00F142D0"/>
    <w:rsid w:val="00F27B7A"/>
    <w:rsid w:val="00F92F50"/>
    <w:rsid w:val="00FA42FC"/>
    <w:rsid w:val="00FA5EFF"/>
    <w:rsid w:val="00FC0532"/>
    <w:rsid w:val="00FC21DA"/>
    <w:rsid w:val="00FC3266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C4810"/>
  <w15:docId w15:val="{787AABBF-C240-4043-B1DC-FD18FEB4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65C2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978"/>
    <w:pPr>
      <w:keepNext/>
      <w:keepLines/>
      <w:suppressAutoHyphens w:val="0"/>
      <w:overflowPunct/>
      <w:autoSpaceDE/>
      <w:autoSpaceDN/>
      <w:adjustRightInd/>
      <w:spacing w:before="24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rsid w:val="00A165C2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rsid w:val="00A165C2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rsid w:val="00A165C2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rsid w:val="00A165C2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rsid w:val="00A165C2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rsid w:val="00A165C2"/>
    <w:pPr>
      <w:jc w:val="right"/>
    </w:pPr>
  </w:style>
  <w:style w:type="paragraph" w:customStyle="1" w:styleId="FigureCaption">
    <w:name w:val="Figure Caption"/>
    <w:basedOn w:val="Normal"/>
    <w:next w:val="BodyTextIndent"/>
    <w:rsid w:val="00A165C2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link w:val="FooterChar"/>
    <w:uiPriority w:val="99"/>
    <w:rsid w:val="00A165C2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  <w:link w:val="HeaderChar"/>
    <w:uiPriority w:val="99"/>
    <w:rsid w:val="00A165C2"/>
  </w:style>
  <w:style w:type="paragraph" w:styleId="FootnoteText">
    <w:name w:val="footnote text"/>
    <w:basedOn w:val="Normal"/>
    <w:semiHidden/>
    <w:rsid w:val="00A165C2"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rsid w:val="00A165C2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rsid w:val="00A165C2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rsid w:val="00A165C2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rsid w:val="00A165C2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rsid w:val="00A165C2"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rsid w:val="00A165C2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F1103"/>
    <w:rPr>
      <w:b/>
      <w:bCs/>
    </w:rPr>
  </w:style>
  <w:style w:type="character" w:customStyle="1" w:styleId="colormethis">
    <w:name w:val="colormethis"/>
    <w:basedOn w:val="DefaultParagraphFont"/>
    <w:rsid w:val="002F1103"/>
  </w:style>
  <w:style w:type="character" w:styleId="Emphasis">
    <w:name w:val="Emphasis"/>
    <w:basedOn w:val="DefaultParagraphFont"/>
    <w:uiPriority w:val="20"/>
    <w:qFormat/>
    <w:rsid w:val="002F1103"/>
    <w:rPr>
      <w:i/>
      <w:iCs/>
    </w:rPr>
  </w:style>
  <w:style w:type="paragraph" w:customStyle="1" w:styleId="BodyText0">
    <w:name w:val="BodyText"/>
    <w:basedOn w:val="ListParagraph"/>
    <w:link w:val="BodyTextChar0"/>
    <w:qFormat/>
    <w:rsid w:val="00D22A11"/>
    <w:pPr>
      <w:suppressAutoHyphens w:val="0"/>
      <w:overflowPunct/>
      <w:autoSpaceDE/>
      <w:autoSpaceDN/>
      <w:adjustRightInd/>
      <w:spacing w:before="120" w:after="120" w:line="276" w:lineRule="auto"/>
      <w:ind w:left="0" w:firstLine="284"/>
      <w:contextualSpacing w:val="0"/>
      <w:textAlignment w:val="auto"/>
    </w:pPr>
    <w:rPr>
      <w:kern w:val="0"/>
      <w:szCs w:val="22"/>
      <w:lang w:val="en-IN" w:eastAsia="en-IN"/>
    </w:rPr>
  </w:style>
  <w:style w:type="character" w:customStyle="1" w:styleId="BodyTextChar0">
    <w:name w:val="BodyText Char"/>
    <w:link w:val="BodyText0"/>
    <w:rsid w:val="00D22A11"/>
    <w:rPr>
      <w:szCs w:val="22"/>
      <w:lang w:val="en-IN" w:eastAsia="en-IN"/>
    </w:rPr>
  </w:style>
  <w:style w:type="paragraph" w:styleId="ListParagraph">
    <w:name w:val="List Paragraph"/>
    <w:basedOn w:val="Normal"/>
    <w:uiPriority w:val="34"/>
    <w:qFormat/>
    <w:rsid w:val="00D22A11"/>
    <w:pPr>
      <w:ind w:left="720"/>
      <w:contextualSpacing/>
    </w:pPr>
  </w:style>
  <w:style w:type="table" w:styleId="TableGrid">
    <w:name w:val="Table Grid"/>
    <w:basedOn w:val="TableNormal"/>
    <w:uiPriority w:val="39"/>
    <w:rsid w:val="00201978"/>
    <w:rPr>
      <w:rFonts w:ascii="Calibri" w:hAnsi="Calibri" w:cs="Kartika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1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201978"/>
    <w:rPr>
      <w:rFonts w:ascii="Calibri" w:hAnsi="Calibri" w:cs="Kartika"/>
      <w:sz w:val="22"/>
      <w:szCs w:val="22"/>
      <w:lang w:val="en-IN" w:eastAsia="en-IN"/>
    </w:rPr>
  </w:style>
  <w:style w:type="character" w:customStyle="1" w:styleId="NoSpacingChar">
    <w:name w:val="No Spacing Char"/>
    <w:link w:val="NoSpacing"/>
    <w:uiPriority w:val="1"/>
    <w:locked/>
    <w:rsid w:val="00201978"/>
    <w:rPr>
      <w:rFonts w:ascii="Calibri" w:hAnsi="Calibri" w:cs="Kartika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02F15"/>
    <w:rPr>
      <w:kern w:val="14"/>
    </w:rPr>
  </w:style>
  <w:style w:type="character" w:customStyle="1" w:styleId="HeaderChar">
    <w:name w:val="Header Char"/>
    <w:basedOn w:val="DefaultParagraphFont"/>
    <w:link w:val="Header"/>
    <w:uiPriority w:val="99"/>
    <w:rsid w:val="00102F15"/>
    <w:rPr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C612-AAC9-4D3F-B95B-36132251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creator>Anthony Kibort</dc:creator>
  <cp:lastModifiedBy>User</cp:lastModifiedBy>
  <cp:revision>29</cp:revision>
  <cp:lastPrinted>2021-12-18T09:48:00Z</cp:lastPrinted>
  <dcterms:created xsi:type="dcterms:W3CDTF">2024-06-05T05:09:00Z</dcterms:created>
  <dcterms:modified xsi:type="dcterms:W3CDTF">2024-06-05T10:03:00Z</dcterms:modified>
</cp:coreProperties>
</file>